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2" w:lineRule="exact"/>
        <w:jc w:val="center"/>
        <w:textAlignment w:val="auto"/>
        <w:outlineLvl w:val="0"/>
        <w:rPr>
          <w:rFonts w:hint="eastAsia" w:cs="方正小标宋简体" w:asciiTheme="majorEastAsia" w:hAnsiTheme="majorEastAsia" w:eastAsiaTheme="majorEastAsia"/>
          <w:b/>
          <w:kern w:val="0"/>
          <w:sz w:val="32"/>
          <w:szCs w:val="32"/>
          <w:lang w:val="en-US" w:eastAsia="zh-CN"/>
        </w:rPr>
      </w:pPr>
      <w:r>
        <w:rPr>
          <w:rFonts w:hint="eastAsia" w:cs="方正小标宋简体" w:asciiTheme="majorEastAsia" w:hAnsiTheme="majorEastAsia" w:eastAsiaTheme="majorEastAsia"/>
          <w:b/>
          <w:kern w:val="0"/>
          <w:sz w:val="32"/>
          <w:szCs w:val="32"/>
          <w:lang w:val="en-US" w:eastAsia="zh-CN"/>
        </w:rPr>
        <w:t>2023-2024年度“中银杯”安徽省职业院校技能大赛(中职组)</w:t>
      </w:r>
    </w:p>
    <w:p>
      <w:pPr>
        <w:widowControl/>
        <w:spacing w:line="582" w:lineRule="exact"/>
        <w:jc w:val="center"/>
        <w:textAlignment w:val="auto"/>
        <w:outlineLvl w:val="0"/>
        <w:rPr>
          <w:rFonts w:hint="eastAsia" w:cs="方正小标宋简体" w:asciiTheme="majorEastAsia" w:hAnsiTheme="majorEastAsia" w:eastAsiaTheme="majorEastAsia"/>
          <w:b/>
          <w:kern w:val="0"/>
          <w:sz w:val="32"/>
          <w:szCs w:val="32"/>
          <w:lang w:val="en-US" w:eastAsia="zh-CN"/>
        </w:rPr>
      </w:pPr>
      <w:r>
        <w:rPr>
          <w:rFonts w:hint="eastAsia" w:cs="方正小标宋简体" w:asciiTheme="majorEastAsia" w:hAnsiTheme="majorEastAsia" w:eastAsiaTheme="majorEastAsia"/>
          <w:b/>
          <w:kern w:val="0"/>
          <w:sz w:val="32"/>
          <w:szCs w:val="32"/>
          <w:lang w:val="en-US" w:eastAsia="zh-CN"/>
        </w:rPr>
        <w:t>合肥理工学校赛点竞赛指南</w:t>
      </w: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2023</w:t>
      </w:r>
      <w:r>
        <w:rPr>
          <w:rFonts w:hint="eastAsia" w:ascii="宋体" w:hAnsi="宋体" w:cs="宋体"/>
          <w:sz w:val="24"/>
          <w:szCs w:val="24"/>
          <w:lang w:val="en-US" w:eastAsia="zh-CN"/>
        </w:rPr>
        <w:t>-2024</w:t>
      </w:r>
      <w:r>
        <w:rPr>
          <w:rFonts w:hint="eastAsia" w:ascii="宋体" w:hAnsi="宋体" w:eastAsia="宋体" w:cs="宋体"/>
          <w:sz w:val="24"/>
          <w:szCs w:val="24"/>
        </w:rPr>
        <w:t>年安徽省职业院校技能大赛中职组</w:t>
      </w:r>
      <w:r>
        <w:rPr>
          <w:rFonts w:hint="eastAsia" w:ascii="宋体" w:hAnsi="宋体" w:eastAsia="宋体" w:cs="宋体"/>
          <w:sz w:val="24"/>
          <w:szCs w:val="24"/>
          <w:lang w:val="en-US" w:eastAsia="zh-CN"/>
        </w:rPr>
        <w:t>合肥理工</w:t>
      </w:r>
      <w:r>
        <w:rPr>
          <w:rFonts w:hint="eastAsia" w:ascii="宋体" w:hAnsi="宋体" w:eastAsia="宋体" w:cs="宋体"/>
          <w:sz w:val="24"/>
          <w:szCs w:val="24"/>
        </w:rPr>
        <w:t>学校赛点承办</w:t>
      </w:r>
      <w:r>
        <w:rPr>
          <w:rFonts w:hint="eastAsia" w:ascii="宋体" w:hAnsi="宋体" w:eastAsia="宋体" w:cs="宋体"/>
          <w:sz w:val="24"/>
          <w:szCs w:val="24"/>
          <w:lang w:val="en-US" w:eastAsia="zh-CN"/>
        </w:rPr>
        <w:t>新能源汽车维修</w:t>
      </w:r>
      <w:r>
        <w:rPr>
          <w:rFonts w:hint="eastAsia" w:ascii="宋体" w:hAnsi="宋体" w:eastAsia="宋体" w:cs="宋体"/>
          <w:sz w:val="24"/>
          <w:szCs w:val="24"/>
        </w:rPr>
        <w:t>（团体赛）、</w:t>
      </w:r>
      <w:r>
        <w:rPr>
          <w:rFonts w:hint="eastAsia" w:ascii="宋体" w:hAnsi="宋体" w:eastAsia="宋体" w:cs="宋体"/>
          <w:sz w:val="24"/>
          <w:szCs w:val="24"/>
          <w:lang w:val="en-US" w:eastAsia="zh-CN"/>
        </w:rPr>
        <w:t>汽车维修</w:t>
      </w:r>
      <w:r>
        <w:rPr>
          <w:rFonts w:hint="eastAsia" w:ascii="宋体" w:hAnsi="宋体" w:eastAsia="宋体" w:cs="宋体"/>
          <w:sz w:val="24"/>
          <w:szCs w:val="24"/>
        </w:rPr>
        <w:t>（</w:t>
      </w:r>
      <w:r>
        <w:rPr>
          <w:rFonts w:hint="eastAsia" w:ascii="宋体" w:hAnsi="宋体" w:eastAsia="宋体" w:cs="宋体"/>
          <w:sz w:val="24"/>
          <w:szCs w:val="24"/>
          <w:lang w:val="en-US" w:eastAsia="zh-CN"/>
        </w:rPr>
        <w:t>师生同</w:t>
      </w:r>
      <w:r>
        <w:rPr>
          <w:rFonts w:hint="eastAsia" w:ascii="宋体" w:hAnsi="宋体" w:eastAsia="宋体" w:cs="宋体"/>
          <w:sz w:val="24"/>
          <w:szCs w:val="24"/>
        </w:rPr>
        <w:t>赛）、</w:t>
      </w:r>
      <w:r>
        <w:rPr>
          <w:rFonts w:hint="eastAsia" w:ascii="宋体" w:hAnsi="宋体" w:eastAsia="宋体" w:cs="宋体"/>
          <w:b w:val="0"/>
          <w:bCs w:val="0"/>
          <w:spacing w:val="9"/>
          <w:sz w:val="24"/>
          <w:szCs w:val="24"/>
          <w:lang w:val="en-US" w:eastAsia="zh-CN"/>
        </w:rPr>
        <w:t>财会能力职业括展技能</w:t>
      </w:r>
      <w:r>
        <w:rPr>
          <w:rFonts w:hint="eastAsia" w:ascii="宋体" w:hAnsi="宋体" w:eastAsia="宋体" w:cs="宋体"/>
          <w:sz w:val="24"/>
          <w:szCs w:val="24"/>
        </w:rPr>
        <w:t>（团体赛）</w:t>
      </w:r>
      <w:r>
        <w:rPr>
          <w:rFonts w:hint="eastAsia" w:ascii="宋体" w:hAnsi="宋体" w:eastAsia="宋体" w:cs="宋体"/>
          <w:b w:val="0"/>
          <w:bCs w:val="0"/>
          <w:spacing w:val="9"/>
          <w:sz w:val="24"/>
          <w:szCs w:val="24"/>
          <w:lang w:val="en-US" w:eastAsia="zh-CN"/>
        </w:rPr>
        <w:t>3个</w:t>
      </w:r>
      <w:r>
        <w:rPr>
          <w:rFonts w:hint="eastAsia" w:ascii="宋体" w:hAnsi="宋体" w:eastAsia="宋体" w:cs="宋体"/>
          <w:sz w:val="24"/>
          <w:szCs w:val="24"/>
        </w:rPr>
        <w:t>比赛项目，为使各参赛队尽快熟悉赛场环境，了解赛程安排及注意事项，确保比赛顺利完成，特编写本赛点《竞赛指南》，请各参赛队认真阅读。</w:t>
      </w:r>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lang w:val="en-US" w:eastAsia="zh-CN"/>
        </w:rPr>
      </w:pPr>
      <w:r>
        <w:rPr>
          <w:rFonts w:hint="eastAsia" w:ascii="Times New Roman" w:hAnsi="Times New Roman" w:cs="Times New Roman"/>
          <w:b/>
          <w:bCs w:val="0"/>
          <w:color w:val="000000"/>
          <w:sz w:val="24"/>
          <w:szCs w:val="24"/>
          <w:lang w:val="en-US" w:eastAsia="zh-CN"/>
        </w:rPr>
        <w:t>一、</w:t>
      </w:r>
      <w:r>
        <w:rPr>
          <w:rFonts w:hint="eastAsia" w:ascii="Times New Roman" w:hAnsi="Times New Roman" w:eastAsia="方正黑体简体" w:cs="Times New Roman"/>
          <w:b/>
          <w:bCs w:val="0"/>
          <w:color w:val="000000"/>
          <w:sz w:val="24"/>
          <w:szCs w:val="24"/>
          <w:lang w:val="en-US" w:eastAsia="zh-CN"/>
        </w:rPr>
        <w:t>赛点介绍</w:t>
      </w:r>
    </w:p>
    <w:p>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1.学校简介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创办于2006年，位于合肥市东部新城，2022年被评为安徽省优质中等职业学校(A类校)。现有校内实训基地57个，校外实训基地79个，实训设备7000多万元。现开设新能源汽车运用与维修、汽车运用与维修、工业机器人技术应用、会计事务、电子商务等19个专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近年来，合肥理工学校职教高考喜结硕果：388人变道超车，昂首进入本科院校；先后有40余名同学通过国家级、省级技能大赛获奖，获得免试上本科资格。</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2023年安徽省技能大赛斩获11块金牌、8块银牌、11块铜牌,金牌数、奖牌数全省第一。学校连续八年荣获“安徽省技能大赛优秀组织奖”。</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学生连续三年获中华职业教育创新创业大赛全国金奖，学校承办第三届全国双创大赛现场总决赛，荣获“突出贡献奖”。</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学校荣获第八届黄炎培全国优秀学校奖，2022年举办者张良平荣获全国第七届黄炎培职业教育“杰出校长奖”，国家级教学成果二等奖1项、省级教学成果特等奖1项、一等奖2项；省部级教师教学能力和班主任比赛中,共有60余人次获奖。学校被遴选为省级“三全育人”典型学校、典型学部培育建设单位和省级名班主任工作室建设单位。</w:t>
      </w:r>
    </w:p>
    <w:p>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2.学校位置</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合肥理工学校位于合肥市肥东县西大路。站南路以北、山水路以西。</w:t>
      </w:r>
    </w:p>
    <w:p>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3.乘车路线</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从合肥火车站、汽车站、合肥南站下车出发，乘坐轨道交通1号线至大东门站，换成轨道交通2号线至肥东站下车，从C出口出站，向北步行1.8公里到合肥理工学校西门或东大门。</w:t>
      </w:r>
    </w:p>
    <w:p>
      <w:pPr>
        <w:bidi w:val="0"/>
        <w:jc w:val="center"/>
      </w:pPr>
      <w:r>
        <w:drawing>
          <wp:inline distT="0" distB="0" distL="0" distR="0">
            <wp:extent cx="2865755" cy="2160270"/>
            <wp:effectExtent l="0" t="0" r="4445" b="11430"/>
            <wp:docPr id="1" name="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1"/>
                    <pic:cNvPicPr>
                      <a:picLocks noChangeAspect="1"/>
                    </pic:cNvPicPr>
                  </pic:nvPicPr>
                  <pic:blipFill>
                    <a:blip r:embed="rId4"/>
                    <a:srcRect l="4851" r="2108"/>
                    <a:stretch>
                      <a:fillRect/>
                    </a:stretch>
                  </pic:blipFill>
                  <pic:spPr>
                    <a:xfrm>
                      <a:off x="0" y="0"/>
                      <a:ext cx="2865755" cy="2160270"/>
                    </a:xfrm>
                    <a:prstGeom prst="rect">
                      <a:avLst/>
                    </a:prstGeom>
                  </pic:spPr>
                </pic:pic>
              </a:graphicData>
            </a:graphic>
          </wp:inline>
        </w:drawing>
      </w:r>
      <w:r>
        <w:rPr>
          <w:rFonts w:hint="eastAsia"/>
          <w:lang w:val="en-US" w:eastAsia="zh-CN"/>
        </w:rPr>
        <w:t xml:space="preserve">  </w:t>
      </w:r>
      <w:r>
        <w:drawing>
          <wp:inline distT="0" distB="0" distL="0" distR="0">
            <wp:extent cx="1955800" cy="2160270"/>
            <wp:effectExtent l="0" t="0" r="0" b="11430"/>
            <wp:docPr id="3"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3"/>
                    <pic:cNvPicPr>
                      <a:picLocks noChangeAspect="1"/>
                    </pic:cNvPicPr>
                  </pic:nvPicPr>
                  <pic:blipFill>
                    <a:blip r:embed="rId5"/>
                    <a:stretch>
                      <a:fillRect/>
                    </a:stretch>
                  </pic:blipFill>
                  <pic:spPr>
                    <a:xfrm>
                      <a:off x="0" y="0"/>
                      <a:ext cx="1955800" cy="2160270"/>
                    </a:xfrm>
                    <a:prstGeom prst="rect">
                      <a:avLst/>
                    </a:prstGeom>
                  </pic:spPr>
                </pic:pic>
              </a:graphicData>
            </a:graphic>
          </wp:inline>
        </w:drawing>
      </w:r>
    </w:p>
    <w:p>
      <w:pPr>
        <w:bidi w:val="0"/>
        <w:jc w:val="center"/>
        <w:rPr>
          <w:rFonts w:ascii="宋体" w:hAnsi="宋体" w:eastAsia="宋体" w:cs="宋体"/>
          <w:b/>
          <w:bCs/>
          <w:spacing w:val="-13"/>
          <w:sz w:val="22"/>
          <w:szCs w:val="22"/>
        </w:rPr>
      </w:pPr>
      <w:r>
        <w:rPr>
          <w:rFonts w:ascii="宋体" w:hAnsi="宋体" w:eastAsia="宋体" w:cs="宋体"/>
          <w:b/>
          <w:bCs/>
          <w:spacing w:val="-12"/>
          <w:sz w:val="22"/>
          <w:szCs w:val="22"/>
        </w:rPr>
        <w:t>图</w:t>
      </w:r>
      <w:r>
        <w:rPr>
          <w:rFonts w:hint="eastAsia" w:ascii="宋体" w:hAnsi="宋体" w:cs="宋体"/>
          <w:b/>
          <w:bCs/>
          <w:spacing w:val="-12"/>
          <w:sz w:val="22"/>
          <w:szCs w:val="22"/>
          <w:lang w:val="en-US" w:eastAsia="zh-CN"/>
        </w:rPr>
        <w:t xml:space="preserve">1 </w:t>
      </w:r>
      <w:r>
        <w:rPr>
          <w:rFonts w:ascii="宋体" w:hAnsi="宋体" w:eastAsia="宋体" w:cs="宋体"/>
          <w:b/>
          <w:bCs/>
          <w:spacing w:val="-8"/>
          <w:sz w:val="22"/>
          <w:szCs w:val="22"/>
        </w:rPr>
        <w:t>合肥理工学校东校区</w:t>
      </w:r>
      <w:r>
        <w:rPr>
          <w:rFonts w:hint="eastAsia" w:ascii="宋体" w:hAnsi="宋体" w:cs="宋体"/>
          <w:b/>
          <w:bCs/>
          <w:spacing w:val="-8"/>
          <w:sz w:val="22"/>
          <w:szCs w:val="22"/>
          <w:lang w:val="en-US" w:eastAsia="zh-CN"/>
        </w:rPr>
        <w:t xml:space="preserve">                            </w:t>
      </w:r>
      <w:r>
        <w:rPr>
          <w:rFonts w:ascii="宋体" w:hAnsi="宋体" w:eastAsia="宋体" w:cs="宋体"/>
          <w:b/>
          <w:bCs/>
          <w:spacing w:val="-17"/>
          <w:sz w:val="22"/>
          <w:szCs w:val="22"/>
        </w:rPr>
        <w:t>图</w:t>
      </w:r>
      <w:r>
        <w:rPr>
          <w:rFonts w:hint="eastAsia" w:ascii="宋体" w:hAnsi="宋体" w:cs="宋体"/>
          <w:b/>
          <w:bCs/>
          <w:spacing w:val="-13"/>
          <w:sz w:val="22"/>
          <w:szCs w:val="22"/>
          <w:lang w:val="en-US" w:eastAsia="zh-CN"/>
        </w:rPr>
        <w:t xml:space="preserve">2  </w:t>
      </w:r>
      <w:r>
        <w:rPr>
          <w:rFonts w:ascii="宋体" w:hAnsi="宋体" w:eastAsia="宋体" w:cs="宋体"/>
          <w:b/>
          <w:bCs/>
          <w:spacing w:val="-13"/>
          <w:sz w:val="22"/>
          <w:szCs w:val="22"/>
        </w:rPr>
        <w:t>学校位置</w:t>
      </w:r>
    </w:p>
    <w:p>
      <w:pPr>
        <w:spacing w:line="440" w:lineRule="exact"/>
        <w:ind w:firstLine="482" w:firstLineChars="200"/>
        <w:rPr>
          <w:rFonts w:hint="default" w:ascii="宋体" w:hAnsi="宋体" w:cs="宋体"/>
          <w:b/>
          <w:bCs/>
          <w:sz w:val="28"/>
          <w:szCs w:val="28"/>
          <w:lang w:val="en-US" w:eastAsia="zh-CN"/>
        </w:rPr>
      </w:pPr>
      <w:r>
        <w:rPr>
          <w:rFonts w:hint="eastAsia" w:ascii="宋体" w:hAnsi="宋体" w:eastAsia="宋体" w:cs="宋体"/>
          <w:b/>
          <w:bCs/>
          <w:kern w:val="2"/>
          <w:sz w:val="24"/>
          <w:szCs w:val="24"/>
          <w:lang w:val="en-US" w:eastAsia="zh-CN" w:bidi="ar-SA"/>
        </w:rPr>
        <w:t>4.校园平面图</w:t>
      </w:r>
    </w:p>
    <w:p>
      <w:pPr>
        <w:bidi w:val="0"/>
        <w:jc w:val="center"/>
        <w:rPr>
          <w:rFonts w:hint="eastAsia"/>
          <w:lang w:val="en-US" w:eastAsia="zh-CN"/>
        </w:rPr>
      </w:pPr>
      <w:r>
        <w:rPr>
          <w:rFonts w:hint="eastAsia"/>
          <w:lang w:val="en-US" w:eastAsia="zh-CN"/>
        </w:rPr>
        <w:drawing>
          <wp:inline distT="0" distB="0" distL="114300" distR="114300">
            <wp:extent cx="4581525" cy="3239770"/>
            <wp:effectExtent l="0" t="0" r="3175" b="11430"/>
            <wp:docPr id="2" name="图片 2" descr="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平面图"/>
                    <pic:cNvPicPr>
                      <a:picLocks noChangeAspect="1"/>
                    </pic:cNvPicPr>
                  </pic:nvPicPr>
                  <pic:blipFill>
                    <a:blip r:embed="rId6"/>
                    <a:stretch>
                      <a:fillRect/>
                    </a:stretch>
                  </pic:blipFill>
                  <pic:spPr>
                    <a:xfrm>
                      <a:off x="0" y="0"/>
                      <a:ext cx="4581525" cy="3239770"/>
                    </a:xfrm>
                    <a:prstGeom prst="rect">
                      <a:avLst/>
                    </a:prstGeom>
                  </pic:spPr>
                </pic:pic>
              </a:graphicData>
            </a:graphic>
          </wp:inline>
        </w:drawing>
      </w:r>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lang w:val="en-US" w:eastAsia="zh-CN"/>
        </w:rPr>
      </w:pPr>
      <w:r>
        <w:rPr>
          <w:rFonts w:hint="eastAsia" w:ascii="Times New Roman" w:hAnsi="Times New Roman" w:eastAsia="方正黑体简体" w:cs="Times New Roman"/>
          <w:b/>
          <w:bCs w:val="0"/>
          <w:color w:val="000000"/>
          <w:sz w:val="24"/>
          <w:szCs w:val="24"/>
          <w:lang w:val="en-US" w:eastAsia="zh-CN"/>
        </w:rPr>
        <w:t>二、报到须知</w:t>
      </w:r>
    </w:p>
    <w:p>
      <w:pPr>
        <w:spacing w:line="44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（一）报到时间</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安排住宿</w:t>
      </w:r>
      <w:r>
        <w:rPr>
          <w:rFonts w:hint="eastAsia" w:ascii="宋体" w:hAnsi="宋体" w:eastAsia="宋体" w:cs="宋体"/>
          <w:b w:val="0"/>
          <w:bCs w:val="0"/>
          <w:kern w:val="2"/>
          <w:sz w:val="24"/>
          <w:szCs w:val="24"/>
          <w:lang w:val="en-US" w:eastAsia="zh-CN" w:bidi="ar-SA"/>
        </w:rPr>
        <w:t>学校</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 xml:space="preserve">2024年1月19日12:00前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textAlignment w:val="baseline"/>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自驾前往学校</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2024年1月19日下午13:00</w:t>
      </w:r>
      <w:r>
        <w:rPr>
          <w:rFonts w:hint="eastAsia" w:ascii="宋体" w:hAnsi="宋体" w:cs="宋体"/>
          <w:b w:val="0"/>
          <w:bCs w:val="0"/>
          <w:kern w:val="2"/>
          <w:sz w:val="24"/>
          <w:szCs w:val="24"/>
          <w:lang w:val="en-US" w:eastAsia="zh-CN" w:bidi="ar-SA"/>
        </w:rPr>
        <w:t>前</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温馨提示：</w:t>
      </w:r>
      <w:r>
        <w:rPr>
          <w:rFonts w:hint="eastAsia" w:ascii="宋体" w:hAnsi="宋体" w:eastAsia="宋体" w:cs="宋体"/>
          <w:b w:val="0"/>
          <w:bCs w:val="0"/>
          <w:kern w:val="2"/>
          <w:sz w:val="24"/>
          <w:szCs w:val="24"/>
          <w:lang w:val="en-US" w:eastAsia="zh-CN" w:bidi="ar-SA"/>
        </w:rPr>
        <w:t>本次比赛赛点不提供</w:t>
      </w:r>
      <w:r>
        <w:rPr>
          <w:rFonts w:hint="eastAsia" w:ascii="宋体" w:hAnsi="宋体" w:cs="宋体"/>
          <w:b w:val="0"/>
          <w:bCs w:val="0"/>
          <w:kern w:val="2"/>
          <w:sz w:val="24"/>
          <w:szCs w:val="24"/>
          <w:lang w:val="en-US" w:eastAsia="zh-CN" w:bidi="ar-SA"/>
        </w:rPr>
        <w:t>接站</w:t>
      </w:r>
      <w:r>
        <w:rPr>
          <w:rFonts w:hint="eastAsia" w:ascii="宋体" w:hAnsi="宋体" w:eastAsia="宋体" w:cs="宋体"/>
          <w:b w:val="0"/>
          <w:bCs w:val="0"/>
          <w:kern w:val="2"/>
          <w:sz w:val="24"/>
          <w:szCs w:val="24"/>
          <w:lang w:val="en-US" w:eastAsia="zh-CN" w:bidi="ar-SA"/>
        </w:rPr>
        <w:t>服务，各参赛学校自行安排交通。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200" w:right="0" w:rightChars="0"/>
        <w:textAlignment w:val="baseline"/>
        <w:rPr>
          <w:rFonts w:hint="eastAsia" w:ascii="宋体" w:hAnsi="宋体" w:eastAsia="宋体" w:cs="宋体"/>
          <w:b/>
          <w:bCs/>
          <w:kern w:val="2"/>
          <w:sz w:val="24"/>
          <w:szCs w:val="24"/>
          <w:lang w:val="en-US" w:eastAsia="zh-CN" w:bidi="ar-SA"/>
        </w:rPr>
      </w:pPr>
      <w:bookmarkStart w:id="0" w:name="_bookmark2"/>
      <w:bookmarkEnd w:id="0"/>
      <w:r>
        <w:rPr>
          <w:rFonts w:hint="eastAsia" w:ascii="宋体"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报到地点</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textAlignment w:val="baseline"/>
        <w:rPr>
          <w:rFonts w:ascii="宋体" w:hAnsi="宋体" w:eastAsia="宋体" w:cs="宋体"/>
          <w:spacing w:val="6"/>
          <w:sz w:val="24"/>
          <w:szCs w:val="24"/>
        </w:rPr>
      </w:pPr>
      <w:r>
        <w:rPr>
          <w:rFonts w:hint="eastAsia" w:ascii="宋体" w:hAnsi="宋体" w:cs="宋体"/>
          <w:spacing w:val="6"/>
          <w:sz w:val="24"/>
          <w:szCs w:val="24"/>
          <w:lang w:val="en-US" w:eastAsia="zh-CN"/>
        </w:rPr>
        <w:t>1.</w:t>
      </w:r>
      <w:r>
        <w:rPr>
          <w:rFonts w:ascii="宋体" w:hAnsi="宋体" w:eastAsia="宋体" w:cs="宋体"/>
          <w:spacing w:val="6"/>
          <w:sz w:val="24"/>
          <w:szCs w:val="24"/>
        </w:rPr>
        <w:t>推荐酒店：</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6" w:firstLineChars="200"/>
        <w:textAlignment w:val="baseline"/>
        <w:rPr>
          <w:rFonts w:hint="eastAsia" w:ascii="宋体" w:hAnsi="宋体" w:eastAsia="宋体" w:cs="宋体"/>
          <w:spacing w:val="6"/>
          <w:sz w:val="24"/>
          <w:szCs w:val="24"/>
          <w:lang w:val="en-US" w:eastAsia="zh-CN"/>
        </w:rPr>
      </w:pPr>
      <w:r>
        <w:rPr>
          <w:rFonts w:ascii="宋体" w:hAnsi="宋体" w:eastAsia="宋体" w:cs="宋体"/>
          <w:b/>
          <w:bCs/>
          <w:spacing w:val="6"/>
          <w:sz w:val="24"/>
          <w:szCs w:val="24"/>
        </w:rPr>
        <w:t>格美酒店</w:t>
      </w:r>
      <w:r>
        <w:rPr>
          <w:rFonts w:ascii="宋体" w:hAnsi="宋体" w:eastAsia="宋体" w:cs="宋体"/>
          <w:spacing w:val="6"/>
          <w:sz w:val="24"/>
          <w:szCs w:val="24"/>
        </w:rPr>
        <w:t>，地址：肥东县龙泉东路与南环路交口</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6" w:firstLineChars="200"/>
        <w:textAlignment w:val="baseline"/>
        <w:rPr>
          <w:rFonts w:hint="eastAsia" w:ascii="宋体" w:hAnsi="宋体" w:eastAsia="宋体" w:cs="宋体"/>
          <w:spacing w:val="6"/>
          <w:sz w:val="24"/>
          <w:szCs w:val="24"/>
          <w:lang w:val="en-US" w:eastAsia="zh-CN"/>
        </w:rPr>
      </w:pPr>
      <w:r>
        <w:rPr>
          <w:rFonts w:hint="eastAsia" w:ascii="宋体" w:hAnsi="宋体" w:eastAsia="宋体" w:cs="宋体"/>
          <w:b/>
          <w:bCs/>
          <w:spacing w:val="6"/>
          <w:sz w:val="24"/>
          <w:szCs w:val="24"/>
          <w:lang w:val="en-US" w:eastAsia="zh-CN"/>
        </w:rPr>
        <w:t>瀚祥大酒店</w:t>
      </w:r>
      <w:r>
        <w:rPr>
          <w:rFonts w:hint="eastAsia" w:ascii="宋体" w:hAnsi="宋体" w:eastAsia="宋体" w:cs="宋体"/>
          <w:spacing w:val="6"/>
          <w:sz w:val="24"/>
          <w:szCs w:val="24"/>
          <w:lang w:val="en-US" w:eastAsia="zh-CN"/>
        </w:rPr>
        <w:t>，</w:t>
      </w:r>
      <w:r>
        <w:rPr>
          <w:rFonts w:ascii="宋体" w:hAnsi="宋体" w:eastAsia="宋体" w:cs="宋体"/>
          <w:spacing w:val="6"/>
          <w:sz w:val="24"/>
          <w:szCs w:val="24"/>
        </w:rPr>
        <w:t>地址：肥东县龙泉东路与南环路交口</w:t>
      </w:r>
      <w:r>
        <w:rPr>
          <w:rFonts w:hint="eastAsia" w:ascii="宋体" w:hAnsi="宋体" w:eastAsia="宋体" w:cs="宋体"/>
          <w:spacing w:val="6"/>
          <w:sz w:val="24"/>
          <w:szCs w:val="24"/>
          <w:lang w:eastAsia="zh-CN"/>
        </w:rPr>
        <w:t>。</w:t>
      </w:r>
      <w:r>
        <w:rPr>
          <w:rFonts w:hint="eastAsia" w:ascii="宋体" w:hAnsi="宋体" w:cs="宋体"/>
          <w:spacing w:val="6"/>
          <w:sz w:val="24"/>
          <w:szCs w:val="24"/>
          <w:lang w:val="en-US" w:eastAsia="zh-CN"/>
        </w:rPr>
        <w:t>（不提供单间）</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textAlignment w:val="baseline"/>
        <w:rPr>
          <w:rFonts w:ascii="宋体" w:hAnsi="宋体" w:eastAsia="宋体" w:cs="宋体"/>
          <w:spacing w:val="6"/>
          <w:sz w:val="24"/>
          <w:szCs w:val="24"/>
        </w:rPr>
      </w:pPr>
      <w:r>
        <w:rPr>
          <w:rFonts w:hint="eastAsia" w:ascii="宋体" w:hAnsi="宋体" w:cs="宋体"/>
          <w:spacing w:val="6"/>
          <w:sz w:val="24"/>
          <w:szCs w:val="24"/>
          <w:lang w:val="en-US" w:eastAsia="zh-CN"/>
        </w:rPr>
        <w:t>格美</w:t>
      </w:r>
      <w:r>
        <w:rPr>
          <w:rFonts w:ascii="宋体" w:hAnsi="宋体" w:eastAsia="宋体" w:cs="宋体"/>
          <w:spacing w:val="6"/>
          <w:sz w:val="24"/>
          <w:szCs w:val="24"/>
        </w:rPr>
        <w:t>联系电话：</w:t>
      </w:r>
      <w:r>
        <w:rPr>
          <w:rFonts w:hint="eastAsia" w:ascii="宋体" w:hAnsi="宋体" w:eastAsia="宋体" w:cs="宋体"/>
          <w:spacing w:val="6"/>
          <w:sz w:val="24"/>
          <w:szCs w:val="24"/>
        </w:rPr>
        <w:t>0551-62515998</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瀚祥</w:t>
      </w:r>
      <w:r>
        <w:rPr>
          <w:rFonts w:ascii="宋体" w:hAnsi="宋体" w:eastAsia="宋体" w:cs="宋体"/>
          <w:spacing w:val="6"/>
          <w:sz w:val="24"/>
          <w:szCs w:val="24"/>
        </w:rPr>
        <w:t>联系电话：</w:t>
      </w:r>
      <w:r>
        <w:rPr>
          <w:rFonts w:hint="eastAsia" w:ascii="宋体" w:hAnsi="宋体" w:eastAsia="宋体" w:cs="宋体"/>
          <w:spacing w:val="6"/>
          <w:sz w:val="24"/>
          <w:szCs w:val="24"/>
        </w:rPr>
        <w:t>0551-62529611</w:t>
      </w:r>
      <w:r>
        <w:rPr>
          <w:rFonts w:ascii="宋体" w:hAnsi="宋体" w:eastAsia="宋体" w:cs="宋体"/>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textAlignment w:val="baseline"/>
        <w:rPr>
          <w:rFonts w:hint="eastAsia"/>
          <w:sz w:val="24"/>
          <w:szCs w:val="24"/>
          <w:lang w:val="en-US" w:eastAsia="zh-CN"/>
        </w:rPr>
      </w:pPr>
      <w:r>
        <w:rPr>
          <w:rFonts w:ascii="宋体" w:hAnsi="宋体" w:eastAsia="宋体" w:cs="宋体"/>
          <w:spacing w:val="6"/>
          <w:sz w:val="24"/>
          <w:szCs w:val="24"/>
        </w:rPr>
        <w:t>酒店接待联系人：胡海燕 13615515033</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506" w:firstLineChars="200"/>
        <w:textAlignment w:val="baseline"/>
        <w:rPr>
          <w:rFonts w:hint="default" w:ascii="宋体" w:hAnsi="宋体" w:eastAsia="宋体" w:cs="宋体"/>
          <w:b/>
          <w:bCs/>
          <w:spacing w:val="6"/>
          <w:sz w:val="24"/>
          <w:szCs w:val="24"/>
          <w:lang w:val="en-US" w:eastAsia="zh-CN"/>
        </w:rPr>
      </w:pPr>
      <w:r>
        <w:rPr>
          <w:rFonts w:hint="eastAsia" w:ascii="宋体" w:hAnsi="宋体" w:cs="宋体"/>
          <w:b/>
          <w:bCs/>
          <w:spacing w:val="6"/>
          <w:sz w:val="24"/>
          <w:szCs w:val="24"/>
          <w:lang w:val="en-US" w:eastAsia="zh-CN"/>
        </w:rPr>
        <w:t>安庆、蚌埠、亳州、滁州、淮北、淮南、黄山、芜湖、宣城代表队入住以上两个酒店。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504" w:firstLineChars="200"/>
        <w:textAlignment w:val="baseline"/>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2.</w:t>
      </w:r>
      <w:r>
        <w:rPr>
          <w:rFonts w:ascii="宋体" w:hAnsi="宋体" w:eastAsia="宋体" w:cs="宋体"/>
          <w:spacing w:val="6"/>
          <w:sz w:val="24"/>
          <w:szCs w:val="24"/>
        </w:rPr>
        <w:t>推荐酒店</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全季酒店，地址：安徽省合肥市肥东县包公大道附近。</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textAlignment w:val="baseline"/>
        <w:rPr>
          <w:rFonts w:ascii="宋体" w:hAnsi="宋体" w:eastAsia="宋体" w:cs="宋体"/>
          <w:spacing w:val="6"/>
          <w:sz w:val="24"/>
          <w:szCs w:val="24"/>
        </w:rPr>
      </w:pPr>
      <w:r>
        <w:rPr>
          <w:rFonts w:ascii="宋体" w:hAnsi="宋体" w:eastAsia="宋体" w:cs="宋体"/>
          <w:spacing w:val="6"/>
          <w:sz w:val="24"/>
          <w:szCs w:val="24"/>
        </w:rPr>
        <w:t>联系电话：</w:t>
      </w:r>
      <w:r>
        <w:rPr>
          <w:rFonts w:hint="eastAsia" w:ascii="宋体" w:hAnsi="宋体" w:eastAsia="宋体" w:cs="宋体"/>
          <w:spacing w:val="6"/>
          <w:sz w:val="24"/>
          <w:szCs w:val="24"/>
        </w:rPr>
        <w:t>0551-62632766</w:t>
      </w:r>
      <w:r>
        <w:rPr>
          <w:rFonts w:ascii="宋体" w:hAnsi="宋体" w:eastAsia="宋体" w:cs="宋体"/>
          <w:spacing w:val="6"/>
          <w:sz w:val="24"/>
          <w:szCs w:val="24"/>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504" w:firstLineChars="200"/>
        <w:textAlignment w:val="baseline"/>
        <w:rPr>
          <w:rFonts w:hint="eastAsia" w:ascii="宋体" w:hAnsi="宋体" w:cs="宋体"/>
          <w:b/>
          <w:bCs/>
          <w:spacing w:val="6"/>
          <w:sz w:val="24"/>
          <w:szCs w:val="24"/>
          <w:lang w:val="en-US" w:eastAsia="zh-CN"/>
        </w:rPr>
      </w:pPr>
      <w:r>
        <w:rPr>
          <w:rFonts w:ascii="宋体" w:hAnsi="宋体" w:eastAsia="宋体" w:cs="宋体"/>
          <w:spacing w:val="6"/>
          <w:sz w:val="24"/>
          <w:szCs w:val="24"/>
        </w:rPr>
        <w:t>酒店接待联系人：胡海燕 13615515033</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506" w:firstLineChars="200"/>
        <w:textAlignment w:val="baseline"/>
        <w:rPr>
          <w:rFonts w:hint="default"/>
          <w:sz w:val="24"/>
          <w:szCs w:val="24"/>
          <w:lang w:val="en-US" w:eastAsia="zh-CN"/>
        </w:rPr>
      </w:pPr>
      <w:r>
        <w:rPr>
          <w:rFonts w:hint="eastAsia" w:ascii="宋体" w:hAnsi="宋体" w:cs="宋体"/>
          <w:b/>
          <w:bCs/>
          <w:spacing w:val="6"/>
          <w:sz w:val="24"/>
          <w:szCs w:val="24"/>
          <w:lang w:val="en-US" w:eastAsia="zh-CN"/>
        </w:rPr>
        <w:t>阜阳、马鞍山、六安、宿州、铜陵代表队入住以上酒店</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06" w:firstLineChars="200"/>
        <w:textAlignment w:val="baseline"/>
        <w:rPr>
          <w:rFonts w:hint="default" w:ascii="宋体" w:hAnsi="宋体" w:eastAsia="宋体" w:cs="宋体"/>
          <w:spacing w:val="6"/>
          <w:sz w:val="24"/>
          <w:szCs w:val="24"/>
          <w:lang w:val="en-US" w:eastAsia="zh-CN"/>
        </w:rPr>
      </w:pPr>
      <w:r>
        <w:rPr>
          <w:rFonts w:hint="eastAsia" w:ascii="宋体" w:hAnsi="宋体" w:cs="宋体"/>
          <w:b/>
          <w:bCs/>
          <w:spacing w:val="6"/>
          <w:sz w:val="24"/>
          <w:szCs w:val="24"/>
          <w:lang w:val="en-US" w:eastAsia="zh-CN"/>
        </w:rPr>
        <w:t>备注</w:t>
      </w:r>
      <w:r>
        <w:rPr>
          <w:rFonts w:ascii="宋体" w:hAnsi="宋体" w:eastAsia="宋体" w:cs="宋体"/>
          <w:b/>
          <w:bCs/>
          <w:spacing w:val="6"/>
          <w:sz w:val="24"/>
          <w:szCs w:val="24"/>
        </w:rPr>
        <w:t>：</w:t>
      </w:r>
      <w:r>
        <w:rPr>
          <w:rFonts w:ascii="宋体" w:hAnsi="宋体" w:eastAsia="宋体" w:cs="宋体"/>
          <w:spacing w:val="6"/>
          <w:sz w:val="24"/>
          <w:szCs w:val="24"/>
        </w:rPr>
        <w:t>不需要</w:t>
      </w:r>
      <w:r>
        <w:rPr>
          <w:rFonts w:hint="eastAsia" w:ascii="宋体" w:hAnsi="宋体" w:cs="宋体"/>
          <w:spacing w:val="6"/>
          <w:sz w:val="24"/>
          <w:szCs w:val="24"/>
          <w:lang w:val="en-US" w:eastAsia="zh-CN"/>
        </w:rPr>
        <w:t>安排</w:t>
      </w:r>
      <w:r>
        <w:rPr>
          <w:rFonts w:ascii="宋体" w:hAnsi="宋体" w:eastAsia="宋体" w:cs="宋体"/>
          <w:spacing w:val="6"/>
          <w:sz w:val="24"/>
          <w:szCs w:val="24"/>
        </w:rPr>
        <w:t>住宿的学校，自驾</w:t>
      </w:r>
      <w:r>
        <w:rPr>
          <w:rFonts w:hint="eastAsia" w:ascii="宋体" w:hAnsi="宋体" w:cs="宋体"/>
          <w:spacing w:val="6"/>
          <w:sz w:val="24"/>
          <w:szCs w:val="24"/>
          <w:lang w:val="en-US" w:eastAsia="zh-CN"/>
        </w:rPr>
        <w:t>前往赛点学校</w:t>
      </w:r>
      <w:r>
        <w:rPr>
          <w:rFonts w:ascii="宋体" w:hAnsi="宋体" w:eastAsia="宋体" w:cs="宋体"/>
          <w:spacing w:val="6"/>
          <w:sz w:val="24"/>
          <w:szCs w:val="24"/>
        </w:rPr>
        <w:t>报到</w:t>
      </w:r>
      <w:r>
        <w:rPr>
          <w:rFonts w:hint="eastAsia" w:ascii="宋体" w:hAnsi="宋体" w:cs="宋体"/>
          <w:spacing w:val="6"/>
          <w:sz w:val="24"/>
          <w:szCs w:val="24"/>
          <w:lang w:eastAsia="zh-CN"/>
        </w:rPr>
        <w:t>，</w:t>
      </w:r>
      <w:r>
        <w:rPr>
          <w:rFonts w:hint="eastAsia" w:ascii="宋体" w:hAnsi="宋体" w:cs="宋体"/>
          <w:spacing w:val="6"/>
          <w:sz w:val="24"/>
          <w:szCs w:val="24"/>
          <w:lang w:val="en-US" w:eastAsia="zh-CN"/>
        </w:rPr>
        <w:t>报到</w:t>
      </w:r>
      <w:r>
        <w:rPr>
          <w:rFonts w:ascii="宋体" w:hAnsi="宋体" w:eastAsia="宋体" w:cs="宋体"/>
          <w:spacing w:val="6"/>
          <w:sz w:val="24"/>
          <w:szCs w:val="24"/>
        </w:rPr>
        <w:t>地点</w:t>
      </w:r>
      <w:r>
        <w:rPr>
          <w:rFonts w:hint="eastAsia" w:ascii="宋体" w:hAnsi="宋体" w:cs="宋体"/>
          <w:spacing w:val="6"/>
          <w:sz w:val="24"/>
          <w:szCs w:val="24"/>
          <w:lang w:eastAsia="zh-CN"/>
        </w:rPr>
        <w:t>：</w:t>
      </w:r>
      <w:r>
        <w:rPr>
          <w:rFonts w:ascii="宋体" w:hAnsi="宋体" w:eastAsia="宋体" w:cs="宋体"/>
          <w:spacing w:val="6"/>
          <w:sz w:val="24"/>
          <w:szCs w:val="24"/>
        </w:rPr>
        <w:t>合肥理</w:t>
      </w:r>
      <w:r>
        <w:rPr>
          <w:rFonts w:hint="eastAsia" w:ascii="宋体" w:hAnsi="宋体" w:cs="宋体"/>
          <w:spacing w:val="6"/>
          <w:sz w:val="24"/>
          <w:szCs w:val="24"/>
          <w:lang w:val="en-US" w:eastAsia="zh-CN"/>
        </w:rPr>
        <w:t>工学校智慧大厦一楼大厅</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2" w:firstLineChars="200"/>
        <w:textAlignment w:val="baseline"/>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食宿安排</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6" w:firstLineChars="200"/>
        <w:textAlignment w:val="baseline"/>
        <w:rPr>
          <w:rFonts w:hint="default" w:ascii="宋体" w:hAnsi="宋体" w:eastAsia="宋体" w:cs="宋体"/>
          <w:spacing w:val="6"/>
          <w:sz w:val="24"/>
          <w:szCs w:val="24"/>
          <w:lang w:val="en-US" w:eastAsia="zh-CN"/>
        </w:rPr>
      </w:pPr>
      <w:r>
        <w:rPr>
          <w:rFonts w:hint="eastAsia" w:ascii="宋体" w:hAnsi="宋体" w:cs="宋体"/>
          <w:b/>
          <w:bCs/>
          <w:spacing w:val="6"/>
          <w:sz w:val="24"/>
          <w:szCs w:val="24"/>
          <w:lang w:val="en-US" w:eastAsia="zh-CN"/>
        </w:rPr>
        <w:t>1.</w:t>
      </w:r>
      <w:r>
        <w:rPr>
          <w:rFonts w:hint="eastAsia" w:ascii="宋体" w:hAnsi="宋体" w:eastAsia="宋体" w:cs="宋体"/>
          <w:b/>
          <w:bCs/>
          <w:spacing w:val="6"/>
          <w:sz w:val="24"/>
          <w:szCs w:val="24"/>
        </w:rPr>
        <w:t>住宿：</w:t>
      </w:r>
      <w:r>
        <w:rPr>
          <w:rFonts w:hint="eastAsia" w:ascii="宋体" w:hAnsi="宋体" w:eastAsia="宋体" w:cs="宋体"/>
          <w:spacing w:val="6"/>
          <w:sz w:val="24"/>
          <w:szCs w:val="24"/>
        </w:rPr>
        <w:t>格美酒店</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瀚祥大酒店、全季酒店。</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6" w:firstLineChars="200"/>
        <w:textAlignment w:val="baseline"/>
        <w:rPr>
          <w:rFonts w:hint="eastAsia" w:ascii="宋体" w:hAnsi="宋体" w:eastAsia="宋体" w:cs="宋体"/>
          <w:spacing w:val="6"/>
          <w:sz w:val="24"/>
          <w:szCs w:val="24"/>
          <w:lang w:val="en-US" w:eastAsia="zh-CN"/>
        </w:rPr>
      </w:pPr>
      <w:r>
        <w:rPr>
          <w:rFonts w:hint="eastAsia" w:ascii="宋体" w:hAnsi="宋体" w:cs="宋体"/>
          <w:b/>
          <w:bCs/>
          <w:spacing w:val="6"/>
          <w:sz w:val="24"/>
          <w:szCs w:val="24"/>
          <w:lang w:val="en-US" w:eastAsia="zh-CN"/>
        </w:rPr>
        <w:t>2.餐饮：</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 xml:space="preserve">月 </w:t>
      </w:r>
      <w:r>
        <w:rPr>
          <w:rFonts w:hint="eastAsia" w:ascii="宋体" w:hAnsi="宋体" w:eastAsia="宋体" w:cs="宋体"/>
          <w:spacing w:val="6"/>
          <w:sz w:val="24"/>
          <w:szCs w:val="24"/>
          <w:lang w:val="en-US" w:eastAsia="zh-CN"/>
        </w:rPr>
        <w:t>20</w:t>
      </w:r>
      <w:r>
        <w:rPr>
          <w:rFonts w:hint="eastAsia" w:ascii="宋体" w:hAnsi="宋体" w:cs="宋体"/>
          <w:spacing w:val="6"/>
          <w:sz w:val="24"/>
          <w:szCs w:val="24"/>
          <w:lang w:val="en-US" w:eastAsia="zh-CN"/>
        </w:rPr>
        <w:t>、</w:t>
      </w:r>
      <w:r>
        <w:rPr>
          <w:rFonts w:hint="eastAsia" w:ascii="宋体" w:hAnsi="宋体" w:eastAsia="宋体" w:cs="宋体"/>
          <w:spacing w:val="6"/>
          <w:sz w:val="24"/>
          <w:szCs w:val="24"/>
          <w:lang w:val="en-US" w:eastAsia="zh-CN"/>
        </w:rPr>
        <w:t>21</w:t>
      </w:r>
      <w:r>
        <w:rPr>
          <w:rFonts w:hint="eastAsia" w:ascii="宋体" w:hAnsi="宋体" w:eastAsia="宋体" w:cs="宋体"/>
          <w:spacing w:val="6"/>
          <w:sz w:val="24"/>
          <w:szCs w:val="24"/>
        </w:rPr>
        <w:t>日学校免费提供午餐</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晚餐</w:t>
      </w:r>
      <w:r>
        <w:rPr>
          <w:rFonts w:hint="eastAsia" w:ascii="宋体" w:hAnsi="宋体" w:eastAsia="宋体" w:cs="宋体"/>
          <w:spacing w:val="6"/>
          <w:sz w:val="24"/>
          <w:szCs w:val="24"/>
        </w:rPr>
        <w:t>。其余时间自行安排，费用自理。为保证用餐安全，建议在酒店就餐，不住宿的师生早，晚餐自行安排。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200" w:right="0" w:rightChars="0"/>
        <w:textAlignment w:val="baseline"/>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 xml:space="preserve"> （四）</w:t>
      </w:r>
      <w:r>
        <w:rPr>
          <w:rFonts w:hint="eastAsia" w:ascii="宋体" w:hAnsi="宋体" w:eastAsia="宋体" w:cs="宋体"/>
          <w:b/>
          <w:bCs/>
          <w:kern w:val="2"/>
          <w:sz w:val="24"/>
          <w:szCs w:val="24"/>
          <w:lang w:val="en-US" w:eastAsia="zh-CN" w:bidi="ar-SA"/>
        </w:rPr>
        <w:t>注意事项</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textAlignment w:val="baseline"/>
        <w:rPr>
          <w:rFonts w:hint="eastAsia" w:ascii="宋体" w:hAnsi="宋体" w:cs="宋体"/>
          <w:spacing w:val="6"/>
          <w:sz w:val="24"/>
          <w:szCs w:val="24"/>
          <w:lang w:val="en-US" w:eastAsia="zh-CN"/>
        </w:rPr>
      </w:pPr>
      <w:r>
        <w:rPr>
          <w:rFonts w:hint="eastAsia" w:ascii="宋体" w:hAnsi="宋体" w:cs="宋体"/>
          <w:spacing w:val="6"/>
          <w:sz w:val="24"/>
          <w:szCs w:val="24"/>
          <w:lang w:val="en-US" w:eastAsia="zh-CN"/>
        </w:rPr>
        <w:t>1.</w:t>
      </w:r>
      <w:r>
        <w:rPr>
          <w:rFonts w:hint="eastAsia" w:ascii="宋体" w:hAnsi="宋体" w:eastAsia="宋体" w:cs="宋体"/>
          <w:spacing w:val="6"/>
          <w:sz w:val="24"/>
          <w:szCs w:val="24"/>
          <w:lang w:val="en-US" w:eastAsia="zh-CN"/>
        </w:rPr>
        <w:t>各代表队在规定时间内到指定地点办理报到手续，报到时领取《竞赛指南》、</w:t>
      </w:r>
      <w:r>
        <w:rPr>
          <w:rFonts w:hint="eastAsia" w:ascii="宋体" w:hAnsi="宋体" w:cs="宋体"/>
          <w:spacing w:val="6"/>
          <w:sz w:val="24"/>
          <w:szCs w:val="24"/>
          <w:lang w:val="en-US" w:eastAsia="zh-CN"/>
        </w:rPr>
        <w:t>领队证</w:t>
      </w:r>
      <w:r>
        <w:rPr>
          <w:rFonts w:hint="eastAsia" w:ascii="宋体" w:hAnsi="宋体" w:eastAsia="宋体" w:cs="宋体"/>
          <w:spacing w:val="6"/>
          <w:sz w:val="24"/>
          <w:szCs w:val="24"/>
          <w:lang w:val="en-US" w:eastAsia="zh-CN"/>
        </w:rPr>
        <w:t>、指导教师证</w:t>
      </w:r>
      <w:r>
        <w:rPr>
          <w:rFonts w:hint="eastAsia" w:ascii="宋体" w:hAnsi="宋体" w:cs="宋体"/>
          <w:spacing w:val="6"/>
          <w:sz w:val="24"/>
          <w:szCs w:val="24"/>
          <w:lang w:val="en-US" w:eastAsia="zh-CN"/>
        </w:rPr>
        <w:t>、</w:t>
      </w:r>
      <w:r>
        <w:rPr>
          <w:rFonts w:hint="eastAsia" w:ascii="宋体" w:hAnsi="宋体" w:eastAsia="宋体" w:cs="宋体"/>
          <w:spacing w:val="6"/>
          <w:sz w:val="24"/>
          <w:szCs w:val="24"/>
          <w:lang w:val="en-US" w:eastAsia="zh-CN"/>
        </w:rPr>
        <w:t>参赛证、</w:t>
      </w:r>
      <w:r>
        <w:rPr>
          <w:rFonts w:hint="eastAsia" w:ascii="宋体" w:hAnsi="宋体" w:cs="宋体"/>
          <w:spacing w:val="6"/>
          <w:sz w:val="24"/>
          <w:szCs w:val="24"/>
          <w:lang w:val="en-US" w:eastAsia="zh-CN"/>
        </w:rPr>
        <w:t>参赛</w:t>
      </w:r>
      <w:r>
        <w:rPr>
          <w:rFonts w:hint="eastAsia" w:ascii="宋体" w:hAnsi="宋体" w:eastAsia="宋体" w:cs="宋体"/>
          <w:spacing w:val="6"/>
          <w:sz w:val="24"/>
          <w:szCs w:val="24"/>
          <w:lang w:val="en-US" w:eastAsia="zh-CN"/>
        </w:rPr>
        <w:t>选手工装等资料</w:t>
      </w:r>
      <w:r>
        <w:rPr>
          <w:rFonts w:hint="eastAsia" w:ascii="宋体" w:hAnsi="宋体" w:cs="宋体"/>
          <w:spacing w:val="6"/>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textAlignment w:val="baseline"/>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2.</w:t>
      </w:r>
      <w:r>
        <w:rPr>
          <w:rFonts w:hint="eastAsia" w:ascii="宋体" w:hAnsi="宋体" w:eastAsia="宋体" w:cs="宋体"/>
          <w:spacing w:val="6"/>
          <w:sz w:val="24"/>
          <w:szCs w:val="24"/>
          <w:lang w:val="en-US" w:eastAsia="zh-CN"/>
        </w:rPr>
        <w:t>各参赛选手报到时须提供本人身份证(原件)</w:t>
      </w:r>
      <w:r>
        <w:rPr>
          <w:rFonts w:hint="eastAsia" w:ascii="宋体" w:hAnsi="宋体" w:cs="宋体"/>
          <w:spacing w:val="6"/>
          <w:sz w:val="24"/>
          <w:szCs w:val="24"/>
          <w:lang w:val="en-US" w:eastAsia="zh-CN"/>
        </w:rPr>
        <w:t>、</w:t>
      </w:r>
      <w:r>
        <w:rPr>
          <w:rFonts w:hint="eastAsia" w:ascii="宋体" w:hAnsi="宋体" w:eastAsia="宋体" w:cs="宋体"/>
          <w:spacing w:val="6"/>
          <w:sz w:val="24"/>
          <w:szCs w:val="24"/>
          <w:lang w:val="en-US" w:eastAsia="zh-CN"/>
        </w:rPr>
        <w:t>学生证(原件)</w:t>
      </w:r>
      <w:r>
        <w:rPr>
          <w:rFonts w:hint="eastAsia" w:ascii="宋体" w:hAnsi="宋体" w:cs="宋体"/>
          <w:spacing w:val="6"/>
          <w:sz w:val="24"/>
          <w:szCs w:val="24"/>
          <w:lang w:val="en-US" w:eastAsia="zh-CN"/>
        </w:rPr>
        <w:t>、</w:t>
      </w:r>
      <w:r>
        <w:rPr>
          <w:rFonts w:hint="eastAsia" w:ascii="宋体" w:hAnsi="宋体" w:eastAsia="宋体" w:cs="宋体"/>
          <w:spacing w:val="6"/>
          <w:sz w:val="24"/>
          <w:szCs w:val="24"/>
          <w:lang w:val="en-US" w:eastAsia="zh-CN"/>
        </w:rPr>
        <w:t>加盖学校公章的学籍表</w:t>
      </w:r>
      <w:r>
        <w:rPr>
          <w:rFonts w:hint="eastAsia" w:ascii="宋体" w:hAnsi="宋体" w:cs="宋体"/>
          <w:spacing w:val="6"/>
          <w:sz w:val="24"/>
          <w:szCs w:val="24"/>
          <w:lang w:val="en-US" w:eastAsia="zh-CN"/>
        </w:rPr>
        <w:t>及保险证明</w:t>
      </w:r>
      <w:r>
        <w:rPr>
          <w:rFonts w:hint="eastAsia" w:ascii="宋体" w:hAnsi="宋体" w:eastAsia="宋体" w:cs="宋体"/>
          <w:spacing w:val="6"/>
          <w:sz w:val="24"/>
          <w:szCs w:val="24"/>
          <w:lang w:val="en-US" w:eastAsia="zh-CN"/>
        </w:rPr>
        <w:t>报到，</w:t>
      </w:r>
      <w:r>
        <w:rPr>
          <w:rFonts w:hint="eastAsia" w:ascii="宋体" w:hAnsi="宋体" w:cs="宋体"/>
          <w:spacing w:val="6"/>
          <w:sz w:val="24"/>
          <w:szCs w:val="24"/>
          <w:lang w:val="en-US" w:eastAsia="zh-CN"/>
        </w:rPr>
        <w:t>四</w:t>
      </w:r>
      <w:r>
        <w:rPr>
          <w:rFonts w:hint="eastAsia" w:ascii="宋体" w:hAnsi="宋体" w:eastAsia="宋体" w:cs="宋体"/>
          <w:spacing w:val="6"/>
          <w:sz w:val="24"/>
          <w:szCs w:val="24"/>
          <w:lang w:val="en-US" w:eastAsia="zh-CN"/>
        </w:rPr>
        <w:t>证相符，发放参赛证，学籍表</w:t>
      </w:r>
      <w:r>
        <w:rPr>
          <w:rFonts w:hint="eastAsia" w:ascii="宋体" w:hAnsi="宋体" w:cs="宋体"/>
          <w:spacing w:val="6"/>
          <w:sz w:val="24"/>
          <w:szCs w:val="24"/>
          <w:lang w:val="en-US" w:eastAsia="zh-CN"/>
        </w:rPr>
        <w:t>和保险证明</w:t>
      </w:r>
      <w:r>
        <w:rPr>
          <w:rFonts w:hint="eastAsia" w:ascii="宋体" w:hAnsi="宋体" w:eastAsia="宋体" w:cs="宋体"/>
          <w:spacing w:val="6"/>
          <w:sz w:val="24"/>
          <w:szCs w:val="24"/>
          <w:lang w:val="en-US" w:eastAsia="zh-CN"/>
        </w:rPr>
        <w:t>交由赛点学校保存。参赛选手须持参赛证</w:t>
      </w:r>
      <w:r>
        <w:rPr>
          <w:rFonts w:hint="eastAsia" w:ascii="宋体" w:hAnsi="宋体" w:cs="宋体"/>
          <w:spacing w:val="6"/>
          <w:sz w:val="24"/>
          <w:szCs w:val="24"/>
          <w:lang w:val="en-US" w:eastAsia="zh-CN"/>
        </w:rPr>
        <w:t>、身份证</w:t>
      </w:r>
      <w:r>
        <w:rPr>
          <w:rFonts w:hint="eastAsia" w:ascii="宋体" w:hAnsi="宋体" w:eastAsia="宋体" w:cs="宋体"/>
          <w:spacing w:val="6"/>
          <w:sz w:val="24"/>
          <w:szCs w:val="24"/>
          <w:lang w:val="en-US" w:eastAsia="zh-CN"/>
        </w:rPr>
        <w:t>参加赛前检录并上交，入场时持赛位签号对号入座，比赛期间不得向监考人员出示个人证件或透露个人信息。</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2" w:firstLineChars="200"/>
        <w:textAlignment w:val="baseline"/>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（五）</w:t>
      </w:r>
      <w:r>
        <w:rPr>
          <w:rFonts w:hint="eastAsia" w:ascii="宋体" w:hAnsi="宋体" w:eastAsia="宋体" w:cs="宋体"/>
          <w:b/>
          <w:bCs/>
          <w:kern w:val="2"/>
          <w:sz w:val="24"/>
          <w:szCs w:val="24"/>
          <w:lang w:val="en-US" w:eastAsia="zh-CN" w:bidi="ar-SA"/>
        </w:rPr>
        <w:t>赛前领队会及第一轮抽签</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6" w:firstLineChars="200"/>
        <w:textAlignment w:val="baseline"/>
        <w:rPr>
          <w:rFonts w:hint="eastAsia" w:ascii="宋体" w:hAnsi="宋体" w:eastAsia="宋体" w:cs="宋体"/>
          <w:spacing w:val="6"/>
          <w:sz w:val="24"/>
          <w:szCs w:val="24"/>
          <w:lang w:val="en-US" w:eastAsia="zh-CN"/>
        </w:rPr>
      </w:pPr>
      <w:r>
        <w:rPr>
          <w:rFonts w:hint="eastAsia" w:ascii="宋体" w:hAnsi="宋体" w:cs="宋体"/>
          <w:b/>
          <w:bCs/>
          <w:spacing w:val="6"/>
          <w:sz w:val="24"/>
          <w:szCs w:val="24"/>
          <w:lang w:val="en-US" w:eastAsia="zh-CN"/>
        </w:rPr>
        <w:t>赛前</w:t>
      </w:r>
      <w:r>
        <w:rPr>
          <w:rFonts w:hint="eastAsia" w:ascii="宋体" w:hAnsi="宋体" w:eastAsia="宋体" w:cs="宋体"/>
          <w:b/>
          <w:bCs/>
          <w:spacing w:val="6"/>
          <w:sz w:val="24"/>
          <w:szCs w:val="24"/>
          <w:lang w:val="en-US" w:eastAsia="zh-CN"/>
        </w:rPr>
        <w:t>领队会</w:t>
      </w:r>
      <w:r>
        <w:rPr>
          <w:rFonts w:hint="eastAsia" w:ascii="宋体" w:hAnsi="宋体" w:cs="宋体"/>
          <w:b/>
          <w:bCs/>
          <w:spacing w:val="6"/>
          <w:sz w:val="24"/>
          <w:szCs w:val="24"/>
          <w:lang w:val="en-US" w:eastAsia="zh-CN"/>
        </w:rPr>
        <w:t>时间</w:t>
      </w:r>
      <w:r>
        <w:rPr>
          <w:rFonts w:hint="eastAsia" w:ascii="宋体" w:hAnsi="宋体" w:eastAsia="宋体" w:cs="宋体"/>
          <w:b/>
          <w:bCs/>
          <w:spacing w:val="6"/>
          <w:sz w:val="24"/>
          <w:szCs w:val="24"/>
          <w:lang w:val="en-US" w:eastAsia="zh-CN"/>
        </w:rPr>
        <w:t>：</w:t>
      </w:r>
      <w:r>
        <w:rPr>
          <w:rFonts w:hint="eastAsia" w:ascii="宋体" w:hAnsi="宋体" w:eastAsia="宋体" w:cs="宋体"/>
          <w:spacing w:val="6"/>
          <w:sz w:val="24"/>
          <w:szCs w:val="24"/>
          <w:lang w:val="en-US" w:eastAsia="zh-CN"/>
        </w:rPr>
        <w:t>2024年1月19日下午</w:t>
      </w:r>
      <w:r>
        <w:rPr>
          <w:rFonts w:hint="eastAsia" w:ascii="宋体" w:hAnsi="宋体" w:cs="宋体"/>
          <w:spacing w:val="6"/>
          <w:sz w:val="24"/>
          <w:szCs w:val="24"/>
          <w:lang w:val="en-US" w:eastAsia="zh-CN"/>
        </w:rPr>
        <w:t>14</w:t>
      </w:r>
      <w:r>
        <w:rPr>
          <w:rFonts w:hint="eastAsia" w:ascii="宋体" w:hAnsi="宋体" w:eastAsia="宋体" w:cs="宋体"/>
          <w:spacing w:val="6"/>
          <w:sz w:val="24"/>
          <w:szCs w:val="24"/>
          <w:lang w:val="en-US" w:eastAsia="zh-CN"/>
        </w:rPr>
        <w:t>:30</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6" w:firstLineChars="200"/>
        <w:textAlignment w:val="baseline"/>
        <w:rPr>
          <w:rFonts w:hint="eastAsia" w:ascii="宋体" w:hAnsi="宋体" w:eastAsia="宋体" w:cs="宋体"/>
          <w:spacing w:val="6"/>
          <w:sz w:val="24"/>
          <w:szCs w:val="24"/>
          <w:lang w:val="en-US" w:eastAsia="zh-CN"/>
        </w:rPr>
      </w:pPr>
      <w:r>
        <w:rPr>
          <w:rFonts w:hint="eastAsia" w:ascii="宋体" w:hAnsi="宋体" w:cs="宋体"/>
          <w:b/>
          <w:bCs/>
          <w:spacing w:val="6"/>
          <w:sz w:val="24"/>
          <w:szCs w:val="24"/>
          <w:lang w:val="en-US" w:eastAsia="zh-CN"/>
        </w:rPr>
        <w:t>赛前</w:t>
      </w:r>
      <w:r>
        <w:rPr>
          <w:rFonts w:hint="eastAsia" w:ascii="宋体" w:hAnsi="宋体" w:eastAsia="宋体" w:cs="宋体"/>
          <w:b/>
          <w:bCs/>
          <w:spacing w:val="6"/>
          <w:sz w:val="24"/>
          <w:szCs w:val="24"/>
          <w:lang w:val="en-US" w:eastAsia="zh-CN"/>
        </w:rPr>
        <w:t>领队会</w:t>
      </w:r>
      <w:r>
        <w:rPr>
          <w:rFonts w:hint="eastAsia" w:ascii="宋体" w:hAnsi="宋体" w:cs="宋体"/>
          <w:b/>
          <w:bCs/>
          <w:spacing w:val="6"/>
          <w:sz w:val="24"/>
          <w:szCs w:val="24"/>
          <w:lang w:val="en-US" w:eastAsia="zh-CN"/>
        </w:rPr>
        <w:t>地点：</w:t>
      </w:r>
      <w:r>
        <w:rPr>
          <w:rFonts w:hint="eastAsia" w:ascii="宋体" w:hAnsi="宋体" w:eastAsia="宋体" w:cs="宋体"/>
          <w:spacing w:val="6"/>
          <w:sz w:val="24"/>
          <w:szCs w:val="24"/>
          <w:lang w:val="en-US" w:eastAsia="zh-CN"/>
        </w:rPr>
        <w:t>PPTS大礼堂</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6" w:firstLineChars="200"/>
        <w:textAlignment w:val="baseline"/>
        <w:rPr>
          <w:rFonts w:hint="eastAsia" w:ascii="宋体" w:hAnsi="宋体" w:eastAsia="宋体" w:cs="宋体"/>
          <w:spacing w:val="6"/>
          <w:sz w:val="24"/>
          <w:szCs w:val="24"/>
          <w:lang w:val="en-US" w:eastAsia="zh-CN"/>
        </w:rPr>
      </w:pPr>
      <w:r>
        <w:rPr>
          <w:rFonts w:hint="eastAsia" w:ascii="宋体" w:hAnsi="宋体" w:eastAsia="宋体" w:cs="宋体"/>
          <w:b/>
          <w:bCs/>
          <w:spacing w:val="6"/>
          <w:sz w:val="24"/>
          <w:szCs w:val="24"/>
          <w:lang w:val="en-US" w:eastAsia="zh-CN"/>
        </w:rPr>
        <w:t>第一轮顺序抽签</w:t>
      </w:r>
      <w:r>
        <w:rPr>
          <w:rFonts w:hint="eastAsia" w:ascii="宋体" w:hAnsi="宋体" w:cs="宋体"/>
          <w:b/>
          <w:bCs/>
          <w:spacing w:val="6"/>
          <w:sz w:val="24"/>
          <w:szCs w:val="24"/>
          <w:lang w:val="en-US" w:eastAsia="zh-CN"/>
        </w:rPr>
        <w:t>时间：</w:t>
      </w:r>
      <w:r>
        <w:rPr>
          <w:rFonts w:hint="eastAsia" w:ascii="宋体" w:hAnsi="宋体" w:eastAsia="宋体" w:cs="宋体"/>
          <w:spacing w:val="6"/>
          <w:sz w:val="24"/>
          <w:szCs w:val="24"/>
          <w:lang w:val="en-US" w:eastAsia="zh-CN"/>
        </w:rPr>
        <w:t>2024年1月19日下午</w:t>
      </w:r>
      <w:r>
        <w:rPr>
          <w:rFonts w:hint="eastAsia" w:ascii="宋体" w:hAnsi="宋体" w:cs="宋体"/>
          <w:spacing w:val="6"/>
          <w:sz w:val="24"/>
          <w:szCs w:val="24"/>
          <w:lang w:val="en-US" w:eastAsia="zh-CN"/>
        </w:rPr>
        <w:t>15</w:t>
      </w:r>
      <w:r>
        <w:rPr>
          <w:rFonts w:hint="eastAsia" w:ascii="宋体" w:hAnsi="宋体" w:eastAsia="宋体" w:cs="宋体"/>
          <w:spacing w:val="6"/>
          <w:sz w:val="24"/>
          <w:szCs w:val="24"/>
          <w:lang w:val="en-US" w:eastAsia="zh-CN"/>
        </w:rPr>
        <w:t>:30</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6" w:firstLineChars="200"/>
        <w:textAlignment w:val="baseline"/>
        <w:rPr>
          <w:rFonts w:hint="eastAsia"/>
          <w:sz w:val="24"/>
          <w:szCs w:val="24"/>
          <w:lang w:val="en-US" w:eastAsia="zh-CN"/>
        </w:rPr>
      </w:pPr>
      <w:r>
        <w:rPr>
          <w:rFonts w:hint="eastAsia" w:ascii="宋体" w:hAnsi="宋体" w:eastAsia="宋体" w:cs="宋体"/>
          <w:b/>
          <w:bCs/>
          <w:spacing w:val="6"/>
          <w:sz w:val="24"/>
          <w:szCs w:val="24"/>
          <w:lang w:val="en-US" w:eastAsia="zh-CN"/>
        </w:rPr>
        <w:t>第一轮顺序抽签</w:t>
      </w:r>
      <w:r>
        <w:rPr>
          <w:rFonts w:hint="eastAsia" w:ascii="宋体" w:hAnsi="宋体" w:cs="宋体"/>
          <w:b/>
          <w:bCs/>
          <w:spacing w:val="6"/>
          <w:sz w:val="24"/>
          <w:szCs w:val="24"/>
          <w:lang w:val="en-US" w:eastAsia="zh-CN"/>
        </w:rPr>
        <w:t>地点：</w:t>
      </w:r>
      <w:r>
        <w:rPr>
          <w:rFonts w:hint="eastAsia" w:ascii="宋体" w:hAnsi="宋体" w:eastAsia="宋体" w:cs="宋体"/>
          <w:spacing w:val="6"/>
          <w:sz w:val="24"/>
          <w:szCs w:val="24"/>
          <w:lang w:val="en-US" w:eastAsia="zh-CN"/>
        </w:rPr>
        <w:t>PPTS大礼堂</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6" w:firstLineChars="200"/>
        <w:textAlignment w:val="baseline"/>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参赛选手熟悉场地时间：</w:t>
      </w:r>
      <w:r>
        <w:rPr>
          <w:rFonts w:hint="eastAsia" w:ascii="宋体" w:hAnsi="宋体" w:eastAsia="宋体" w:cs="宋体"/>
          <w:spacing w:val="6"/>
          <w:sz w:val="24"/>
          <w:szCs w:val="24"/>
          <w:lang w:val="en-US" w:eastAsia="zh-CN"/>
        </w:rPr>
        <w:t>2024年1月19日下午</w:t>
      </w:r>
      <w:r>
        <w:rPr>
          <w:rFonts w:hint="eastAsia" w:ascii="宋体" w:hAnsi="宋体" w:cs="宋体"/>
          <w:spacing w:val="6"/>
          <w:sz w:val="24"/>
          <w:szCs w:val="24"/>
          <w:lang w:val="en-US" w:eastAsia="zh-CN"/>
        </w:rPr>
        <w:t>16:00（10分钟）</w:t>
      </w:r>
      <w:r>
        <w:rPr>
          <w:rFonts w:hint="eastAsia" w:ascii="宋体" w:hAnsi="宋体" w:cs="宋体"/>
          <w:b/>
          <w:bCs/>
          <w:spacing w:val="6"/>
          <w:sz w:val="24"/>
          <w:szCs w:val="24"/>
          <w:lang w:val="en-US" w:eastAsia="zh-CN"/>
        </w:rPr>
        <w:t>16</w:t>
      </w:r>
      <w:r>
        <w:rPr>
          <w:rFonts w:hint="eastAsia" w:ascii="宋体" w:hAnsi="宋体" w:eastAsia="宋体" w:cs="宋体"/>
          <w:b/>
          <w:bCs/>
          <w:spacing w:val="6"/>
          <w:sz w:val="24"/>
          <w:szCs w:val="24"/>
          <w:lang w:val="en-US" w:eastAsia="zh-CN"/>
        </w:rPr>
        <w:t>:40返回</w:t>
      </w:r>
      <w:r>
        <w:rPr>
          <w:rFonts w:hint="eastAsia" w:ascii="宋体" w:hAnsi="宋体" w:cs="宋体"/>
          <w:b/>
          <w:bCs/>
          <w:spacing w:val="6"/>
          <w:sz w:val="24"/>
          <w:szCs w:val="24"/>
          <w:lang w:val="en-US" w:eastAsia="zh-CN"/>
        </w:rPr>
        <w:t>酒店</w:t>
      </w:r>
      <w:r>
        <w:rPr>
          <w:rFonts w:hint="eastAsia" w:ascii="宋体" w:hAnsi="宋体" w:eastAsia="宋体" w:cs="宋体"/>
          <w:b/>
          <w:bCs/>
          <w:spacing w:val="6"/>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2" w:firstLineChars="200"/>
        <w:textAlignment w:val="baseline"/>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（六）</w:t>
      </w:r>
      <w:r>
        <w:rPr>
          <w:rFonts w:hint="eastAsia" w:ascii="宋体" w:hAnsi="宋体" w:eastAsia="宋体" w:cs="宋体"/>
          <w:b/>
          <w:bCs/>
          <w:kern w:val="2"/>
          <w:sz w:val="24"/>
          <w:szCs w:val="24"/>
          <w:lang w:val="en-US" w:eastAsia="zh-CN" w:bidi="ar-SA"/>
        </w:rPr>
        <w:t>成绩公布</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时间：2024年1月21日20:00-23:00（暂定）。</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地点：PPTS大礼堂公告栏。</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2" w:firstLineChars="200"/>
        <w:textAlignment w:val="baseline"/>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（七）</w:t>
      </w:r>
      <w:r>
        <w:rPr>
          <w:rFonts w:hint="eastAsia" w:ascii="宋体" w:hAnsi="宋体" w:eastAsia="宋体" w:cs="宋体"/>
          <w:b/>
          <w:bCs/>
          <w:kern w:val="2"/>
          <w:sz w:val="24"/>
          <w:szCs w:val="24"/>
          <w:lang w:val="en-US" w:eastAsia="zh-CN" w:bidi="ar-SA"/>
        </w:rPr>
        <w:t>咨询电话</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赛事赛务组</w:t>
      </w:r>
      <w:r>
        <w:rPr>
          <w:rFonts w:hint="eastAsia" w:ascii="宋体" w:hAnsi="宋体" w:cs="宋体"/>
          <w:spacing w:val="6"/>
          <w:sz w:val="24"/>
          <w:szCs w:val="24"/>
          <w:lang w:val="en-US" w:eastAsia="zh-CN"/>
        </w:rPr>
        <w:t>：</w:t>
      </w:r>
      <w:r>
        <w:rPr>
          <w:rFonts w:hint="eastAsia" w:ascii="宋体" w:hAnsi="宋体" w:eastAsia="宋体" w:cs="宋体"/>
          <w:spacing w:val="6"/>
          <w:sz w:val="24"/>
          <w:szCs w:val="24"/>
          <w:lang w:val="en-US" w:eastAsia="zh-CN"/>
        </w:rPr>
        <w:t>万霞</w:t>
      </w:r>
      <w:r>
        <w:rPr>
          <w:rFonts w:hint="eastAsia" w:ascii="宋体" w:hAnsi="宋体" w:cs="宋体"/>
          <w:spacing w:val="6"/>
          <w:sz w:val="24"/>
          <w:szCs w:val="24"/>
          <w:lang w:val="en-US" w:eastAsia="zh-CN"/>
        </w:rPr>
        <w:t xml:space="preserve">  </w:t>
      </w:r>
      <w:r>
        <w:rPr>
          <w:rFonts w:hint="eastAsia" w:ascii="宋体" w:hAnsi="宋体" w:eastAsia="宋体" w:cs="宋体"/>
          <w:spacing w:val="6"/>
          <w:sz w:val="24"/>
          <w:szCs w:val="24"/>
          <w:lang w:val="en-US" w:eastAsia="zh-CN"/>
        </w:rPr>
        <w:t>18656002588</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both"/>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交通运输类：何伟</w:t>
      </w:r>
      <w:r>
        <w:rPr>
          <w:rFonts w:hint="eastAsia" w:ascii="宋体" w:hAnsi="宋体" w:cs="宋体"/>
          <w:spacing w:val="6"/>
          <w:sz w:val="24"/>
          <w:szCs w:val="24"/>
          <w:lang w:val="en-US" w:eastAsia="zh-CN"/>
        </w:rPr>
        <w:t xml:space="preserve">  </w:t>
      </w:r>
      <w:r>
        <w:rPr>
          <w:rFonts w:hint="eastAsia" w:ascii="宋体" w:hAnsi="宋体" w:eastAsia="宋体" w:cs="宋体"/>
          <w:spacing w:val="6"/>
          <w:sz w:val="24"/>
          <w:szCs w:val="24"/>
          <w:lang w:val="en-US" w:eastAsia="zh-CN"/>
        </w:rPr>
        <w:t>18656030666</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both"/>
        <w:textAlignment w:val="baseline"/>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财经商贸类：钱文友15155425307</w:t>
      </w:r>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lang w:val="en-US" w:eastAsia="zh-CN"/>
        </w:rPr>
      </w:pPr>
      <w:r>
        <w:rPr>
          <w:rFonts w:hint="eastAsia" w:ascii="Times New Roman" w:hAnsi="Times New Roman" w:cs="Times New Roman"/>
          <w:b/>
          <w:bCs w:val="0"/>
          <w:color w:val="000000"/>
          <w:sz w:val="24"/>
          <w:szCs w:val="24"/>
          <w:lang w:val="en-US" w:eastAsia="zh-CN"/>
        </w:rPr>
        <w:t>三、</w:t>
      </w:r>
      <w:r>
        <w:rPr>
          <w:rFonts w:hint="eastAsia" w:ascii="Times New Roman" w:hAnsi="Times New Roman" w:eastAsia="方正黑体简体" w:cs="Times New Roman"/>
          <w:b/>
          <w:bCs w:val="0"/>
          <w:color w:val="000000"/>
          <w:sz w:val="24"/>
          <w:szCs w:val="24"/>
          <w:lang w:val="en-US" w:eastAsia="zh-CN"/>
        </w:rPr>
        <w:t>赛点组织机构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2" w:firstLineChars="20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1.赛点赛事工作领导小组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  任：张良平 18919649999</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副主任：张晟</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委  员：万霞、阮姗姗、朱  玲、孙玮玮、梁潮洋、吴兆芬、胡海燕</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z w:val="24"/>
          <w:szCs w:val="24"/>
        </w:rPr>
      </w:pPr>
      <w:r>
        <w:rPr>
          <w:rFonts w:hint="eastAsia" w:ascii="宋体" w:hAnsi="宋体" w:eastAsia="宋体" w:cs="宋体"/>
          <w:spacing w:val="6"/>
          <w:sz w:val="24"/>
          <w:szCs w:val="24"/>
          <w:lang w:val="en-US" w:eastAsia="zh-CN"/>
        </w:rPr>
        <w:t>成  员：何伟、张盛强、付迪、张文、王岗、黄志军、王丰、罗圣尚、孙仁柱、阮诚钊、杨  洋、钱文友、倪含、谈亮、许陆鹏、李兰兰、陈俊俊、吴彬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领导小组办公室及工作组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赛点赛事工作领导小组下设办公室：</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办公室主任：张晟</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副主任：万霞</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成  员：何伟、钱文友、杨洋</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0"/>
          <w:sz w:val="24"/>
          <w:szCs w:val="24"/>
        </w:rPr>
      </w:pPr>
      <w:r>
        <w:rPr>
          <w:rFonts w:hint="eastAsia" w:ascii="宋体" w:hAnsi="宋体" w:eastAsia="宋体" w:cs="宋体"/>
          <w:spacing w:val="6"/>
          <w:sz w:val="24"/>
          <w:szCs w:val="24"/>
          <w:lang w:val="en-US" w:eastAsia="zh-CN"/>
        </w:rPr>
        <w:t>办公室下设六个工作组：竞赛事务组、综合服务组、宣传报道组、安全保卫组、后勤保障组和纪检监督组。各小组人员名单及职责如下：</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kern w:val="0"/>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竞赛事务组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组  长：万霞  18656002588</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组  员：何伟、钱文友、许陆鹏、王明宇、张俊坤、崔海玉、孙宇、李兰兰</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竞赛事务组职责：组织制订本组的详细工作方案，并主要做好以下工作：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①组织制订竞赛规则及竞赛的相关技术文件（竞赛日程安排、竞赛赛场准备及相关工作要求、竞赛工作程序及要求等）；</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②负责竞赛场地、设备的检查、准备工作；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③负责比赛现场的布置，软硬件系统调试；</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④负责大赛设备的技术保障工作；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⑤负责与省大赛办及裁判组对接工作，与各参赛队沟通协调；</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⑥负责召开领队会议、组织参赛选手熟悉赛场；</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⑦负责赛项比赛场地内志愿者人员的培训；</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0"/>
          <w:sz w:val="24"/>
          <w:szCs w:val="24"/>
        </w:rPr>
      </w:pPr>
      <w:r>
        <w:rPr>
          <w:rFonts w:hint="eastAsia" w:ascii="宋体" w:hAnsi="宋体" w:eastAsia="宋体" w:cs="宋体"/>
          <w:spacing w:val="6"/>
          <w:sz w:val="24"/>
          <w:szCs w:val="24"/>
          <w:lang w:val="en-US" w:eastAsia="zh-CN"/>
        </w:rPr>
        <w:t>⑧负责校内其他组之间的工作协调。</w:t>
      </w:r>
    </w:p>
    <w:p>
      <w:pPr>
        <w:keepNext w:val="0"/>
        <w:keepLines w:val="0"/>
        <w:pageBreakBefore w:val="0"/>
        <w:widowControl w:val="0"/>
        <w:tabs>
          <w:tab w:val="center" w:pos="4153"/>
        </w:tabs>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kern w:val="0"/>
          <w:sz w:val="24"/>
          <w:szCs w:val="24"/>
        </w:rPr>
      </w:pPr>
      <w:r>
        <w:rPr>
          <w:rFonts w:hint="eastAsia" w:ascii="宋体" w:hAnsi="宋体" w:eastAsia="宋体" w:cs="宋体"/>
          <w:b/>
          <w:bCs/>
          <w:color w:val="333333"/>
          <w:kern w:val="0"/>
          <w:sz w:val="24"/>
          <w:szCs w:val="24"/>
          <w:lang w:val="en-US" w:eastAsia="zh-CN"/>
        </w:rPr>
        <w:t>（2）</w:t>
      </w:r>
      <w:r>
        <w:rPr>
          <w:rFonts w:hint="eastAsia" w:ascii="宋体" w:hAnsi="宋体" w:eastAsia="宋体" w:cs="宋体"/>
          <w:b/>
          <w:kern w:val="0"/>
          <w:sz w:val="24"/>
          <w:szCs w:val="24"/>
          <w:lang w:val="en-US" w:eastAsia="zh-CN"/>
        </w:rPr>
        <w:t>综合</w:t>
      </w:r>
      <w:r>
        <w:rPr>
          <w:rFonts w:hint="eastAsia" w:ascii="宋体" w:hAnsi="宋体" w:eastAsia="宋体" w:cs="宋体"/>
          <w:b/>
          <w:kern w:val="0"/>
          <w:sz w:val="24"/>
          <w:szCs w:val="24"/>
        </w:rPr>
        <w:t>服务组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组  长：朱玲  18656378388</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成  员：胡海燕、阮诚钊、孙雪洁、谈亮、杨洋、李孟蔚、胡浩、石谢明、团委、办公室、教师若干</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综合服务组职责：组织制订本组的详细工作方案，并主要做好以下工作：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①负责学生志愿者的组织安排、培训、礼仪、服装统一。按教师20人+学生（场外）预计60人；</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②负责大赛酒店联系，报到接待；</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③负责制作、发放比赛相关证件、材料印刷，并装订成册；</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④在大赛裁判组及纪检组的监督下负责比赛成绩的统计汇总工作，并及时报送裁判组和省技能大赛办公室；</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⑤负责裁判食宿、交通、办公用品安排，比赛期间茶水服务，参赛学校师生报道接待工作，报名登记、检录、抽签、核对选手参赛资格等工作，负责候考室布置，培训带入参赛场地的引导员；</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⑥负责参赛队师生的引导和各赛场参赛选手的入场引导；</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⑦负责赛项比赛场地外部志愿者的安排。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kern w:val="0"/>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w:t>
      </w:r>
      <w:r>
        <w:rPr>
          <w:rFonts w:hint="eastAsia" w:ascii="宋体" w:hAnsi="宋体" w:eastAsia="宋体" w:cs="宋体"/>
          <w:b/>
          <w:kern w:val="0"/>
          <w:sz w:val="24"/>
          <w:szCs w:val="24"/>
        </w:rPr>
        <w:t>宣传报道组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组  长：阮姗姗  18919679289</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成  员：倪含、王欢欢、赵淑媛、邓小雨、刘宝江、薛萌萌及相关媒体</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宣传报道组：组织制订本组的详细工作方案，并主要做好以下工作：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①负责设置会场会标、赛场赛标、工位隔离板画面设计、横幅、竖幅等宣传工作，营造浓厚的比赛氛围；</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②负责联络新闻单位，组织赛事报道工作；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③负责竞赛期间各级领导的接待及竞赛现场观摩的组织工作；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④负责巡视领导休息室，裁判会议室布置；</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⑤负责竞赛宣传报导资料的收集、整理和汇总；</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⑥负责现场竞赛摄像。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安全</w:t>
      </w:r>
      <w:r>
        <w:rPr>
          <w:rFonts w:hint="eastAsia" w:ascii="宋体" w:hAnsi="宋体" w:eastAsia="宋体" w:cs="宋体"/>
          <w:b/>
          <w:bCs/>
          <w:kern w:val="0"/>
          <w:sz w:val="24"/>
          <w:szCs w:val="24"/>
        </w:rPr>
        <w:t>保卫组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组  长：吴兆芬  18656952188</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成  员：罗圣尚、陈俊俊、吴彬、教官、体育老师、生活老师若干</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安全保卫组职责：组织制订本组的详细工作方案，并主要做好以下工作：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①负责竞赛期间校园安全保卫、车辆引导工作，联系交警部门，城管部门，新城派出所民警到校共同维持竞赛秩序；</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②负责竞赛场地的安全、保卫、警戒工作；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③负责维持好竞赛场地的秩序；</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④负责预防和处理各类突发事件，保证竞赛正常进行；</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⑤负责彩旗、道旗、喷绘、标牌、条幅悬挂工作；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0"/>
          <w:sz w:val="24"/>
          <w:szCs w:val="24"/>
        </w:rPr>
      </w:pPr>
      <w:r>
        <w:rPr>
          <w:rFonts w:hint="eastAsia" w:ascii="宋体" w:hAnsi="宋体" w:eastAsia="宋体" w:cs="宋体"/>
          <w:spacing w:val="6"/>
          <w:sz w:val="24"/>
          <w:szCs w:val="24"/>
          <w:lang w:val="en-US" w:eastAsia="zh-CN"/>
        </w:rPr>
        <w:t>⑥负责校园保洁工作，做好安全保障工作，消防，用电，用水等工作。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hint="eastAsia" w:ascii="宋体" w:hAnsi="宋体" w:eastAsia="宋体" w:cs="宋体"/>
          <w:b/>
          <w:bCs/>
          <w:kern w:val="0"/>
          <w:sz w:val="24"/>
          <w:szCs w:val="24"/>
        </w:rPr>
        <w:t>后勤保障组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组  长：张  晟  18019900999</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成  员：张盛强、张文、王岗、孙锦涛、刘恺兴、杜平、张晓明、第三方工作人员、教师3-5名。</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后勤保障组职责：组织制订本组的详细工作方案，并主要做好以下工作：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①负责竞赛选手及相关人员的医疗预防、救护工作；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②负责竞赛期间选手和工作人员的校内餐饮；</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③联系赛项负责人，进行赛前设备用电的加压测试，增加汽车大厅取暖设备；</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④负责竞赛区域（每个工位）监控设备安装调试；</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0"/>
          <w:sz w:val="24"/>
          <w:szCs w:val="24"/>
        </w:rPr>
      </w:pPr>
      <w:r>
        <w:rPr>
          <w:rFonts w:hint="eastAsia" w:ascii="宋体" w:hAnsi="宋体" w:eastAsia="宋体" w:cs="宋体"/>
          <w:spacing w:val="6"/>
          <w:sz w:val="24"/>
          <w:szCs w:val="24"/>
          <w:lang w:val="en-US" w:eastAsia="zh-CN"/>
        </w:rPr>
        <w:t>⑤处理其他突发事件，保障其他组需要的必要物资。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）纪检监督组</w:t>
      </w:r>
      <w:r>
        <w:rPr>
          <w:rFonts w:hint="eastAsia" w:ascii="宋体" w:hAnsi="宋体" w:eastAsia="宋体" w:cs="宋体"/>
          <w:b/>
          <w:bCs/>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组  长：省厅纪检人员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副组长：张良平</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成  员：张晟   </w:t>
      </w:r>
      <w:r>
        <w:rPr>
          <w:rFonts w:hint="eastAsia" w:ascii="宋体" w:hAnsi="宋体" w:eastAsia="宋体" w:cs="宋体"/>
          <w:b w:val="0"/>
          <w:bCs w:val="0"/>
          <w:spacing w:val="6"/>
          <w:sz w:val="24"/>
          <w:szCs w:val="24"/>
          <w:lang w:val="en-US" w:eastAsia="zh-CN"/>
        </w:rPr>
        <w:t>18019900999</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工作职责：</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①负责协助省厅监督员对大赛过程中各个环节的公平、公正进行监督；</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②协助省厅监督员，接受本赛点参赛队领队提出的申诉并仲裁；</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③协助省厅监督员依法查处大赛过程中的违纪行为，并作出书面报告；</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pacing w:val="6"/>
          <w:sz w:val="24"/>
          <w:szCs w:val="24"/>
          <w:lang w:val="en-US" w:eastAsia="zh-CN"/>
        </w:rPr>
        <w:t>④省监督员电话公布地点：PPTS大讲堂门厅处。</w:t>
      </w:r>
    </w:p>
    <w:p>
      <w:pPr>
        <w:pStyle w:val="4"/>
        <w:keepNext w:val="0"/>
        <w:keepLines w:val="0"/>
        <w:pageBreakBefore w:val="0"/>
        <w:wordWrap/>
        <w:overflowPunct/>
        <w:topLinePunct w:val="0"/>
        <w:bidi w:val="0"/>
        <w:spacing w:line="44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 专家裁判委员会</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04" w:firstLineChars="200"/>
        <w:textAlignment w:val="baseline"/>
        <w:rPr>
          <w:rFonts w:ascii="宋体" w:hAnsi="宋体" w:eastAsia="宋体" w:cs="宋体"/>
          <w:spacing w:val="6"/>
          <w:sz w:val="28"/>
          <w:szCs w:val="28"/>
        </w:rPr>
      </w:pPr>
      <w:r>
        <w:rPr>
          <w:rFonts w:hint="eastAsia" w:ascii="宋体" w:hAnsi="宋体" w:eastAsia="宋体" w:cs="宋体"/>
          <w:spacing w:val="6"/>
          <w:sz w:val="24"/>
          <w:szCs w:val="24"/>
        </w:rPr>
        <w:t>裁判委员会成员由</w:t>
      </w:r>
      <w:r>
        <w:rPr>
          <w:rFonts w:hint="eastAsia" w:ascii="宋体" w:hAnsi="宋体" w:eastAsia="宋体" w:cs="宋体"/>
          <w:spacing w:val="6"/>
          <w:sz w:val="24"/>
          <w:szCs w:val="24"/>
          <w:lang w:val="en-US" w:eastAsia="zh-CN"/>
        </w:rPr>
        <w:t>安徽省</w:t>
      </w:r>
      <w:r>
        <w:rPr>
          <w:rFonts w:hint="eastAsia" w:ascii="宋体" w:hAnsi="宋体" w:eastAsia="宋体" w:cs="宋体"/>
          <w:spacing w:val="6"/>
          <w:sz w:val="24"/>
          <w:szCs w:val="24"/>
        </w:rPr>
        <w:t>教育</w:t>
      </w:r>
      <w:r>
        <w:rPr>
          <w:rFonts w:hint="eastAsia" w:ascii="宋体" w:hAnsi="宋体" w:eastAsia="宋体" w:cs="宋体"/>
          <w:spacing w:val="6"/>
          <w:sz w:val="24"/>
          <w:szCs w:val="24"/>
          <w:lang w:val="en-US" w:eastAsia="zh-CN"/>
        </w:rPr>
        <w:t>厅</w:t>
      </w:r>
      <w:r>
        <w:rPr>
          <w:rFonts w:hint="eastAsia" w:ascii="宋体" w:hAnsi="宋体" w:eastAsia="宋体" w:cs="宋体"/>
          <w:spacing w:val="6"/>
          <w:sz w:val="24"/>
          <w:szCs w:val="24"/>
        </w:rPr>
        <w:t>大赛组委会确定。</w:t>
      </w:r>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lang w:val="en-US" w:eastAsia="zh-CN"/>
        </w:rPr>
      </w:pPr>
      <w:r>
        <w:rPr>
          <w:rFonts w:hint="eastAsia" w:ascii="Times New Roman" w:hAnsi="Times New Roman" w:eastAsia="方正黑体简体" w:cs="Times New Roman"/>
          <w:b/>
          <w:bCs w:val="0"/>
          <w:color w:val="000000"/>
          <w:sz w:val="24"/>
          <w:szCs w:val="24"/>
          <w:lang w:val="en-US" w:eastAsia="zh-CN"/>
        </w:rPr>
        <w:t>四、竞赛日程</w:t>
      </w:r>
    </w:p>
    <w:p>
      <w:pPr>
        <w:pStyle w:val="3"/>
        <w:spacing w:before="156" w:beforeLines="50" w:after="156" w:afterLines="50" w:line="440" w:lineRule="exact"/>
        <w:ind w:firstLine="480"/>
        <w:rPr>
          <w:rFonts w:ascii="Times New Roman" w:hAnsi="Times New Roman" w:eastAsia="方正黑体简体" w:cs="Times New Roman"/>
          <w:sz w:val="24"/>
          <w:szCs w:val="24"/>
        </w:rPr>
      </w:pPr>
      <w:r>
        <w:rPr>
          <w:rFonts w:hint="eastAsia" w:ascii="宋体" w:hAnsi="宋体" w:eastAsia="宋体" w:cs="宋体"/>
          <w:sz w:val="24"/>
          <w:szCs w:val="24"/>
        </w:rPr>
        <w:t xml:space="preserve">（一） </w:t>
      </w:r>
      <w:r>
        <w:rPr>
          <w:rFonts w:hint="eastAsia" w:ascii="宋体" w:hAnsi="宋体" w:eastAsia="宋体" w:cs="宋体"/>
          <w:sz w:val="24"/>
          <w:szCs w:val="24"/>
          <w:lang w:val="en-US" w:eastAsia="zh-CN"/>
        </w:rPr>
        <w:t>汽车维修</w:t>
      </w:r>
      <w:r>
        <w:rPr>
          <w:rFonts w:hint="eastAsia" w:ascii="宋体" w:hAnsi="宋体" w:eastAsia="宋体" w:cs="宋体"/>
          <w:sz w:val="24"/>
          <w:szCs w:val="24"/>
        </w:rPr>
        <w:t>赛项时间安排表</w:t>
      </w:r>
    </w:p>
    <w:tbl>
      <w:tblPr>
        <w:tblStyle w:val="5"/>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546"/>
        <w:gridCol w:w="354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268"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1546"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时间</w:t>
            </w:r>
          </w:p>
        </w:tc>
        <w:tc>
          <w:tcPr>
            <w:tcW w:w="3549"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内容</w:t>
            </w:r>
          </w:p>
        </w:tc>
        <w:tc>
          <w:tcPr>
            <w:tcW w:w="1992"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268"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19</w:t>
            </w:r>
            <w:r>
              <w:rPr>
                <w:rFonts w:hint="eastAsia" w:ascii="宋体" w:hAnsi="宋体" w:eastAsia="宋体" w:cs="宋体"/>
                <w:sz w:val="21"/>
                <w:szCs w:val="21"/>
              </w:rPr>
              <w:t>日</w:t>
            </w:r>
          </w:p>
        </w:tc>
        <w:tc>
          <w:tcPr>
            <w:tcW w:w="1546"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:00-1</w:t>
            </w:r>
            <w:r>
              <w:rPr>
                <w:rFonts w:hint="eastAsia" w:ascii="宋体" w:hAnsi="宋体" w:eastAsia="宋体" w:cs="宋体"/>
                <w:sz w:val="21"/>
                <w:szCs w:val="21"/>
                <w:lang w:val="en-US" w:eastAsia="zh-CN"/>
              </w:rPr>
              <w:t>3</w:t>
            </w:r>
            <w:r>
              <w:rPr>
                <w:rFonts w:hint="eastAsia" w:ascii="宋体" w:hAnsi="宋体" w:eastAsia="宋体" w:cs="宋体"/>
                <w:sz w:val="21"/>
                <w:szCs w:val="21"/>
              </w:rPr>
              <w:t>:30</w:t>
            </w:r>
          </w:p>
        </w:tc>
        <w:tc>
          <w:tcPr>
            <w:tcW w:w="3549"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各参赛队报到、住宿</w:t>
            </w:r>
          </w:p>
        </w:tc>
        <w:tc>
          <w:tcPr>
            <w:tcW w:w="1992" w:type="dxa"/>
            <w:vMerge w:val="restart"/>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p>
            <w:pPr>
              <w:pStyle w:val="4"/>
              <w:spacing w:line="36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Merge w:val="continue"/>
            <w:vAlign w:val="center"/>
          </w:tcPr>
          <w:p>
            <w:pPr>
              <w:ind w:firstLine="0" w:firstLineChars="0"/>
              <w:jc w:val="center"/>
              <w:rPr>
                <w:rFonts w:hint="eastAsia" w:ascii="宋体" w:hAnsi="宋体" w:eastAsia="宋体" w:cs="宋体"/>
                <w:sz w:val="21"/>
                <w:szCs w:val="21"/>
              </w:rPr>
            </w:pPr>
          </w:p>
        </w:tc>
        <w:tc>
          <w:tcPr>
            <w:tcW w:w="3549"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领取竞赛指南、参赛证、领队证、指导教师证（领队证由各市代表领取）</w:t>
            </w:r>
          </w:p>
        </w:tc>
        <w:tc>
          <w:tcPr>
            <w:tcW w:w="1992" w:type="dxa"/>
            <w:vMerge w:val="continue"/>
            <w:vAlign w:val="center"/>
          </w:tcPr>
          <w:p>
            <w:pPr>
              <w:spacing w:line="360" w:lineRule="exact"/>
              <w:ind w:firstLine="0" w:firstLineChars="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0-1</w:t>
            </w:r>
            <w:r>
              <w:rPr>
                <w:rFonts w:hint="eastAsia" w:ascii="宋体" w:hAnsi="宋体" w:eastAsia="宋体" w:cs="宋体"/>
                <w:sz w:val="21"/>
                <w:szCs w:val="21"/>
                <w:lang w:val="en-US" w:eastAsia="zh-CN"/>
              </w:rPr>
              <w:t>4</w:t>
            </w:r>
            <w:r>
              <w:rPr>
                <w:rFonts w:hint="eastAsia" w:ascii="宋体" w:hAnsi="宋体" w:eastAsia="宋体" w:cs="宋体"/>
                <w:sz w:val="21"/>
                <w:szCs w:val="21"/>
              </w:rPr>
              <w:t>:00</w:t>
            </w:r>
          </w:p>
        </w:tc>
        <w:tc>
          <w:tcPr>
            <w:tcW w:w="3549"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各参赛队集合乘车到赛点</w:t>
            </w:r>
          </w:p>
          <w:p>
            <w:pPr>
              <w:pStyle w:val="4"/>
              <w:spacing w:line="360" w:lineRule="exact"/>
              <w:ind w:firstLine="174" w:firstLineChars="83"/>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0准时发车）</w:t>
            </w:r>
          </w:p>
        </w:tc>
        <w:tc>
          <w:tcPr>
            <w:tcW w:w="1992"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0-1</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49"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选手到赛点学校报到，查验参赛证和保险单</w:t>
            </w:r>
          </w:p>
        </w:tc>
        <w:tc>
          <w:tcPr>
            <w:tcW w:w="1992" w:type="dxa"/>
            <w:vAlign w:val="center"/>
          </w:tcPr>
          <w:p>
            <w:pPr>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智慧大厦</w:t>
            </w:r>
            <w:r>
              <w:rPr>
                <w:rFonts w:hint="eastAsia" w:ascii="宋体" w:hAnsi="宋体" w:eastAsia="宋体" w:cs="宋体"/>
                <w:kern w:val="0"/>
                <w:sz w:val="21"/>
                <w:szCs w:val="21"/>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Merge w:val="continue"/>
            <w:vAlign w:val="center"/>
          </w:tcPr>
          <w:p>
            <w:pPr>
              <w:ind w:firstLine="0" w:firstLineChars="0"/>
              <w:jc w:val="center"/>
              <w:rPr>
                <w:rFonts w:hint="eastAsia" w:ascii="宋体" w:hAnsi="宋体" w:eastAsia="宋体" w:cs="宋体"/>
                <w:sz w:val="21"/>
                <w:szCs w:val="21"/>
              </w:rPr>
            </w:pPr>
          </w:p>
        </w:tc>
        <w:tc>
          <w:tcPr>
            <w:tcW w:w="3549" w:type="dxa"/>
            <w:vAlign w:val="center"/>
          </w:tcPr>
          <w:p>
            <w:pPr>
              <w:spacing w:line="360" w:lineRule="exact"/>
              <w:ind w:left="2" w:leftChars="1" w:firstLine="0" w:firstLineChars="0"/>
              <w:jc w:val="center"/>
              <w:rPr>
                <w:rFonts w:hint="eastAsia" w:ascii="宋体" w:hAnsi="宋体" w:eastAsia="宋体" w:cs="宋体"/>
                <w:sz w:val="21"/>
                <w:szCs w:val="21"/>
              </w:rPr>
            </w:pPr>
            <w:r>
              <w:rPr>
                <w:rFonts w:hint="eastAsia" w:ascii="宋体" w:hAnsi="宋体" w:eastAsia="宋体" w:cs="宋体"/>
                <w:sz w:val="21"/>
                <w:szCs w:val="21"/>
              </w:rPr>
              <w:t>赛前说明会、分赛项抽场次签和顺序签</w:t>
            </w:r>
          </w:p>
        </w:tc>
        <w:tc>
          <w:tcPr>
            <w:tcW w:w="1992" w:type="dxa"/>
            <w:vAlign w:val="center"/>
          </w:tcPr>
          <w:p>
            <w:pPr>
              <w:spacing w:line="360" w:lineRule="exact"/>
              <w:ind w:left="44" w:leftChars="21"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PPTS大礼堂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Merge w:val="continue"/>
            <w:vAlign w:val="center"/>
          </w:tcPr>
          <w:p>
            <w:pPr>
              <w:ind w:firstLine="0" w:firstLineChars="0"/>
              <w:jc w:val="center"/>
              <w:rPr>
                <w:rFonts w:hint="eastAsia" w:ascii="宋体" w:hAnsi="宋体" w:eastAsia="宋体" w:cs="宋体"/>
                <w:sz w:val="21"/>
                <w:szCs w:val="21"/>
              </w:rPr>
            </w:pPr>
          </w:p>
        </w:tc>
        <w:tc>
          <w:tcPr>
            <w:tcW w:w="3549" w:type="dxa"/>
            <w:vAlign w:val="center"/>
          </w:tcPr>
          <w:p>
            <w:pPr>
              <w:spacing w:line="360" w:lineRule="exact"/>
              <w:ind w:left="2" w:leftChars="1" w:firstLine="0" w:firstLineChars="0"/>
              <w:jc w:val="center"/>
              <w:rPr>
                <w:rFonts w:hint="eastAsia" w:ascii="宋体" w:hAnsi="宋体" w:eastAsia="宋体" w:cs="宋体"/>
                <w:sz w:val="21"/>
                <w:szCs w:val="21"/>
              </w:rPr>
            </w:pPr>
            <w:r>
              <w:rPr>
                <w:rFonts w:hint="eastAsia" w:ascii="宋体" w:hAnsi="宋体" w:eastAsia="宋体" w:cs="宋体"/>
                <w:sz w:val="21"/>
                <w:szCs w:val="21"/>
              </w:rPr>
              <w:t>参赛选手熟悉赛场</w:t>
            </w:r>
          </w:p>
        </w:tc>
        <w:tc>
          <w:tcPr>
            <w:tcW w:w="1992"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各比赛场地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val="en-US" w:eastAsia="zh-CN"/>
              </w:rPr>
              <w:t>0</w:t>
            </w:r>
            <w:r>
              <w:rPr>
                <w:rFonts w:hint="eastAsia" w:ascii="宋体" w:hAnsi="宋体" w:eastAsia="宋体" w:cs="宋体"/>
                <w:sz w:val="21"/>
                <w:szCs w:val="21"/>
              </w:rPr>
              <w:t>0</w:t>
            </w:r>
          </w:p>
        </w:tc>
        <w:tc>
          <w:tcPr>
            <w:tcW w:w="3549"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各参赛队集合乘车回宾馆</w:t>
            </w:r>
          </w:p>
        </w:tc>
        <w:tc>
          <w:tcPr>
            <w:tcW w:w="1992"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东</w:t>
            </w:r>
            <w:r>
              <w:rPr>
                <w:rFonts w:hint="eastAsia" w:ascii="宋体" w:hAnsi="宋体" w:eastAsia="宋体" w:cs="宋体"/>
                <w:sz w:val="21"/>
                <w:szCs w:val="21"/>
              </w:rPr>
              <w:t>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月2</w:t>
            </w:r>
            <w:r>
              <w:rPr>
                <w:rFonts w:hint="eastAsia" w:ascii="宋体" w:hAnsi="宋体" w:eastAsia="宋体" w:cs="宋体"/>
                <w:sz w:val="21"/>
                <w:szCs w:val="21"/>
                <w:lang w:val="en-US" w:eastAsia="zh-CN"/>
              </w:rPr>
              <w:t>0</w:t>
            </w:r>
            <w:r>
              <w:rPr>
                <w:rFonts w:hint="eastAsia" w:ascii="宋体" w:hAnsi="宋体" w:eastAsia="宋体" w:cs="宋体"/>
                <w:sz w:val="21"/>
                <w:szCs w:val="21"/>
              </w:rPr>
              <w:t>日</w:t>
            </w:r>
          </w:p>
        </w:tc>
        <w:tc>
          <w:tcPr>
            <w:tcW w:w="1546" w:type="dxa"/>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00</w:t>
            </w:r>
          </w:p>
        </w:tc>
        <w:tc>
          <w:tcPr>
            <w:tcW w:w="3549"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早餐（请提前与宾馆对接）</w:t>
            </w:r>
          </w:p>
        </w:tc>
        <w:tc>
          <w:tcPr>
            <w:tcW w:w="1992"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49"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所有选手和指导教师乘大巴到赛点（准时发车不等候）</w:t>
            </w:r>
          </w:p>
        </w:tc>
        <w:tc>
          <w:tcPr>
            <w:tcW w:w="1992"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spacing w:line="36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0-7:</w:t>
            </w: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c>
          <w:tcPr>
            <w:tcW w:w="3549"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选手按顺序号排队由志愿者引领进入赛区</w:t>
            </w:r>
          </w:p>
        </w:tc>
        <w:tc>
          <w:tcPr>
            <w:tcW w:w="1992" w:type="dxa"/>
            <w:vAlign w:val="center"/>
          </w:tcPr>
          <w:p>
            <w:pPr>
              <w:spacing w:line="360" w:lineRule="exact"/>
              <w:ind w:left="44" w:leftChars="21"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智慧大厦前广场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:1</w:t>
            </w:r>
            <w:r>
              <w:rPr>
                <w:rFonts w:hint="eastAsia" w:ascii="宋体" w:hAnsi="宋体" w:eastAsia="宋体" w:cs="宋体"/>
                <w:sz w:val="21"/>
                <w:szCs w:val="21"/>
              </w:rPr>
              <w:t>0-7:</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49"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赛场检录，抽赛位签</w:t>
            </w:r>
          </w:p>
        </w:tc>
        <w:tc>
          <w:tcPr>
            <w:tcW w:w="1992" w:type="dxa"/>
          </w:tcPr>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p>
        </w:tc>
        <w:tc>
          <w:tcPr>
            <w:tcW w:w="3549" w:type="dxa"/>
            <w:vAlign w:val="center"/>
          </w:tcPr>
          <w:p>
            <w:pPr>
              <w:pStyle w:val="13"/>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上午比赛</w:t>
            </w:r>
          </w:p>
        </w:tc>
        <w:tc>
          <w:tcPr>
            <w:tcW w:w="1992" w:type="dxa"/>
            <w:vAlign w:val="center"/>
          </w:tcPr>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汽车创新实训中心</w:t>
            </w:r>
          </w:p>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汽车营销实训室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bidi="ar-SA"/>
              </w:rPr>
              <w:t>0</w:t>
            </w:r>
          </w:p>
        </w:tc>
        <w:tc>
          <w:tcPr>
            <w:tcW w:w="3549" w:type="dxa"/>
            <w:vAlign w:val="center"/>
          </w:tcPr>
          <w:p>
            <w:pPr>
              <w:pStyle w:val="13"/>
              <w:jc w:val="center"/>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午餐</w:t>
            </w:r>
          </w:p>
        </w:tc>
        <w:tc>
          <w:tcPr>
            <w:tcW w:w="1992" w:type="dxa"/>
            <w:vAlign w:val="center"/>
          </w:tcPr>
          <w:p>
            <w:pPr>
              <w:spacing w:line="36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选手在候考场</w:t>
            </w:r>
          </w:p>
          <w:p>
            <w:pPr>
              <w:spacing w:line="36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指导老师和领队在教师餐厅一楼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pStyle w:val="13"/>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22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bidi="ar-SA"/>
              </w:rPr>
              <w:t>0</w:t>
            </w:r>
          </w:p>
        </w:tc>
        <w:tc>
          <w:tcPr>
            <w:tcW w:w="3549"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下午比赛</w:t>
            </w:r>
          </w:p>
        </w:tc>
        <w:tc>
          <w:tcPr>
            <w:tcW w:w="1992" w:type="dxa"/>
            <w:vAlign w:val="center"/>
          </w:tcPr>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汽车创新实训中心</w:t>
            </w:r>
          </w:p>
          <w:p>
            <w:p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汽车营销实训室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22</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bidi="ar-SA"/>
              </w:rPr>
              <w:t>0</w:t>
            </w:r>
          </w:p>
        </w:tc>
        <w:tc>
          <w:tcPr>
            <w:tcW w:w="3549"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各参赛队集合乘车回宾馆</w:t>
            </w:r>
          </w:p>
        </w:tc>
        <w:tc>
          <w:tcPr>
            <w:tcW w:w="1992"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东</w:t>
            </w:r>
            <w:r>
              <w:rPr>
                <w:rFonts w:hint="eastAsia" w:ascii="宋体" w:hAnsi="宋体" w:eastAsia="宋体" w:cs="宋体"/>
                <w:sz w:val="21"/>
                <w:szCs w:val="21"/>
              </w:rPr>
              <w:t>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月2</w:t>
            </w:r>
            <w:r>
              <w:rPr>
                <w:rFonts w:hint="eastAsia" w:ascii="宋体" w:hAnsi="宋体" w:eastAsia="宋体" w:cs="宋体"/>
                <w:sz w:val="21"/>
                <w:szCs w:val="21"/>
                <w:lang w:val="en-US" w:eastAsia="zh-CN"/>
              </w:rPr>
              <w:t>1</w:t>
            </w:r>
            <w:r>
              <w:rPr>
                <w:rFonts w:hint="eastAsia" w:ascii="宋体" w:hAnsi="宋体" w:eastAsia="宋体" w:cs="宋体"/>
                <w:sz w:val="21"/>
                <w:szCs w:val="21"/>
              </w:rPr>
              <w:t>日</w:t>
            </w:r>
          </w:p>
        </w:tc>
        <w:tc>
          <w:tcPr>
            <w:tcW w:w="1546"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00</w:t>
            </w:r>
          </w:p>
        </w:tc>
        <w:tc>
          <w:tcPr>
            <w:tcW w:w="3549" w:type="dxa"/>
            <w:vAlign w:val="center"/>
          </w:tcPr>
          <w:p>
            <w:pPr>
              <w:spacing w:line="360" w:lineRule="exact"/>
              <w:ind w:left="2"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早餐（请提前与宾馆对接）</w:t>
            </w:r>
          </w:p>
        </w:tc>
        <w:tc>
          <w:tcPr>
            <w:tcW w:w="1992"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49" w:type="dxa"/>
            <w:vAlign w:val="center"/>
          </w:tcPr>
          <w:p>
            <w:pPr>
              <w:spacing w:line="360" w:lineRule="exact"/>
              <w:ind w:left="2"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所有选手和指导教师乘大巴到赛点（准时发车不等候）</w:t>
            </w:r>
          </w:p>
        </w:tc>
        <w:tc>
          <w:tcPr>
            <w:tcW w:w="1992"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spacing w:line="36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0-7:</w:t>
            </w: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c>
          <w:tcPr>
            <w:tcW w:w="3549" w:type="dxa"/>
            <w:vAlign w:val="center"/>
          </w:tcPr>
          <w:p>
            <w:pPr>
              <w:spacing w:line="360" w:lineRule="exact"/>
              <w:ind w:left="2"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选手按顺序号排队由志愿者引领进入赛区</w:t>
            </w:r>
          </w:p>
        </w:tc>
        <w:tc>
          <w:tcPr>
            <w:tcW w:w="1992"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智慧大厦前广场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1</w:t>
            </w:r>
            <w:r>
              <w:rPr>
                <w:rFonts w:hint="eastAsia" w:ascii="宋体" w:hAnsi="宋体" w:eastAsia="宋体" w:cs="宋体"/>
                <w:sz w:val="21"/>
                <w:szCs w:val="21"/>
              </w:rPr>
              <w:t>0-7:</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49" w:type="dxa"/>
            <w:vAlign w:val="center"/>
          </w:tcPr>
          <w:p>
            <w:pPr>
              <w:spacing w:line="360" w:lineRule="exact"/>
              <w:ind w:left="2"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赛场检录，抽赛位签</w:t>
            </w:r>
          </w:p>
        </w:tc>
        <w:tc>
          <w:tcPr>
            <w:tcW w:w="1992" w:type="dxa"/>
            <w:vAlign w:val="top"/>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未来中心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pStyle w:val="13"/>
              <w:ind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p>
        </w:tc>
        <w:tc>
          <w:tcPr>
            <w:tcW w:w="3549" w:type="dxa"/>
            <w:vAlign w:val="center"/>
          </w:tcPr>
          <w:p>
            <w:pPr>
              <w:pStyle w:val="13"/>
              <w:ind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上午比赛</w:t>
            </w:r>
          </w:p>
        </w:tc>
        <w:tc>
          <w:tcPr>
            <w:tcW w:w="1992"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汽车创新实训中心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bidi="ar-SA"/>
              </w:rPr>
              <w:t>0</w:t>
            </w:r>
          </w:p>
        </w:tc>
        <w:tc>
          <w:tcPr>
            <w:tcW w:w="3549"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午餐</w:t>
            </w:r>
          </w:p>
        </w:tc>
        <w:tc>
          <w:tcPr>
            <w:tcW w:w="1992" w:type="dxa"/>
            <w:vAlign w:val="center"/>
          </w:tcPr>
          <w:p>
            <w:pPr>
              <w:spacing w:line="36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选手在候考场</w:t>
            </w:r>
          </w:p>
          <w:p>
            <w:pPr>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指导老师和领队在教师餐厅一楼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-22</w:t>
            </w: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bidi="ar-SA"/>
              </w:rPr>
              <w:t>0</w:t>
            </w:r>
          </w:p>
        </w:tc>
        <w:tc>
          <w:tcPr>
            <w:tcW w:w="3549"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下午比赛</w:t>
            </w:r>
          </w:p>
        </w:tc>
        <w:tc>
          <w:tcPr>
            <w:tcW w:w="1992"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汽车创新实训中心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68" w:type="dxa"/>
            <w:vMerge w:val="continue"/>
            <w:vAlign w:val="center"/>
          </w:tcPr>
          <w:p>
            <w:pPr>
              <w:ind w:firstLine="0" w:firstLineChars="0"/>
              <w:jc w:val="center"/>
              <w:rPr>
                <w:rFonts w:hint="eastAsia" w:ascii="宋体" w:hAnsi="宋体" w:eastAsia="宋体" w:cs="宋体"/>
                <w:sz w:val="21"/>
                <w:szCs w:val="21"/>
              </w:rPr>
            </w:pPr>
          </w:p>
        </w:tc>
        <w:tc>
          <w:tcPr>
            <w:tcW w:w="1546"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22</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bidi="ar-SA"/>
              </w:rPr>
              <w:t>0</w:t>
            </w:r>
          </w:p>
        </w:tc>
        <w:tc>
          <w:tcPr>
            <w:tcW w:w="3549" w:type="dxa"/>
            <w:vAlign w:val="center"/>
          </w:tcPr>
          <w:p>
            <w:pPr>
              <w:spacing w:line="360" w:lineRule="exact"/>
              <w:ind w:left="2" w:leftChars="0" w:firstLine="0" w:firstLineChars="0"/>
              <w:jc w:val="center"/>
              <w:rPr>
                <w:rFonts w:hint="eastAsia" w:ascii="宋体" w:hAnsi="宋体" w:eastAsia="宋体" w:cs="宋体"/>
                <w:kern w:val="2"/>
                <w:sz w:val="21"/>
                <w:szCs w:val="21"/>
                <w:lang w:bidi="ar-SA"/>
              </w:rPr>
            </w:pPr>
            <w:r>
              <w:rPr>
                <w:rFonts w:hint="eastAsia" w:ascii="宋体" w:hAnsi="宋体" w:eastAsia="宋体" w:cs="宋体"/>
                <w:sz w:val="21"/>
                <w:szCs w:val="21"/>
              </w:rPr>
              <w:t>各参赛队集合乘车回宾馆</w:t>
            </w:r>
          </w:p>
        </w:tc>
        <w:tc>
          <w:tcPr>
            <w:tcW w:w="1992"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东</w:t>
            </w:r>
            <w:r>
              <w:rPr>
                <w:rFonts w:hint="eastAsia" w:ascii="宋体" w:hAnsi="宋体" w:eastAsia="宋体" w:cs="宋体"/>
                <w:sz w:val="21"/>
                <w:szCs w:val="21"/>
              </w:rPr>
              <w:t>大门外</w:t>
            </w:r>
          </w:p>
        </w:tc>
      </w:tr>
    </w:tbl>
    <w:p>
      <w:pPr>
        <w:pStyle w:val="3"/>
        <w:spacing w:before="156" w:beforeLines="50" w:after="156" w:afterLines="50" w:line="44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（二）新能源汽车维修</w:t>
      </w:r>
      <w:r>
        <w:rPr>
          <w:rFonts w:hint="eastAsia" w:ascii="宋体" w:hAnsi="宋体" w:eastAsia="宋体" w:cs="宋体"/>
          <w:sz w:val="24"/>
          <w:szCs w:val="24"/>
        </w:rPr>
        <w:t>赛项时间安排表</w:t>
      </w:r>
    </w:p>
    <w:tbl>
      <w:tblPr>
        <w:tblStyle w:val="5"/>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510"/>
        <w:gridCol w:w="358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196"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1510"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时间</w:t>
            </w:r>
          </w:p>
        </w:tc>
        <w:tc>
          <w:tcPr>
            <w:tcW w:w="3585"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内容</w:t>
            </w:r>
          </w:p>
        </w:tc>
        <w:tc>
          <w:tcPr>
            <w:tcW w:w="1968"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196"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19</w:t>
            </w:r>
            <w:r>
              <w:rPr>
                <w:rFonts w:hint="eastAsia" w:ascii="宋体" w:hAnsi="宋体" w:eastAsia="宋体" w:cs="宋体"/>
                <w:sz w:val="21"/>
                <w:szCs w:val="21"/>
              </w:rPr>
              <w:t>日</w:t>
            </w:r>
          </w:p>
        </w:tc>
        <w:tc>
          <w:tcPr>
            <w:tcW w:w="1510"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:00-1</w:t>
            </w:r>
            <w:r>
              <w:rPr>
                <w:rFonts w:hint="eastAsia" w:ascii="宋体" w:hAnsi="宋体" w:eastAsia="宋体" w:cs="宋体"/>
                <w:sz w:val="21"/>
                <w:szCs w:val="21"/>
                <w:lang w:val="en-US" w:eastAsia="zh-CN"/>
              </w:rPr>
              <w:t>3</w:t>
            </w:r>
            <w:r>
              <w:rPr>
                <w:rFonts w:hint="eastAsia" w:ascii="宋体" w:hAnsi="宋体" w:eastAsia="宋体" w:cs="宋体"/>
                <w:sz w:val="21"/>
                <w:szCs w:val="21"/>
              </w:rPr>
              <w:t>:30</w:t>
            </w:r>
          </w:p>
        </w:tc>
        <w:tc>
          <w:tcPr>
            <w:tcW w:w="3585"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各参赛队报到、住宿</w:t>
            </w:r>
          </w:p>
        </w:tc>
        <w:tc>
          <w:tcPr>
            <w:tcW w:w="1968" w:type="dxa"/>
            <w:vMerge w:val="restart"/>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p>
            <w:pPr>
              <w:pStyle w:val="4"/>
              <w:spacing w:line="36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Merge w:val="continue"/>
            <w:vAlign w:val="center"/>
          </w:tcPr>
          <w:p>
            <w:pPr>
              <w:ind w:firstLine="0" w:firstLineChars="0"/>
              <w:jc w:val="center"/>
              <w:rPr>
                <w:rFonts w:hint="eastAsia" w:ascii="宋体" w:hAnsi="宋体" w:eastAsia="宋体" w:cs="宋体"/>
                <w:sz w:val="21"/>
                <w:szCs w:val="21"/>
              </w:rPr>
            </w:pPr>
          </w:p>
        </w:tc>
        <w:tc>
          <w:tcPr>
            <w:tcW w:w="3585"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领取竞赛指南、参赛证、领队证、指导教师证（领队证由各市代表领取）</w:t>
            </w:r>
          </w:p>
        </w:tc>
        <w:tc>
          <w:tcPr>
            <w:tcW w:w="1968" w:type="dxa"/>
            <w:vMerge w:val="continue"/>
            <w:vAlign w:val="center"/>
          </w:tcPr>
          <w:p>
            <w:pPr>
              <w:spacing w:line="360" w:lineRule="exact"/>
              <w:ind w:firstLine="0" w:firstLineChars="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0-1</w:t>
            </w:r>
            <w:r>
              <w:rPr>
                <w:rFonts w:hint="eastAsia" w:ascii="宋体" w:hAnsi="宋体" w:eastAsia="宋体" w:cs="宋体"/>
                <w:sz w:val="21"/>
                <w:szCs w:val="21"/>
                <w:lang w:val="en-US" w:eastAsia="zh-CN"/>
              </w:rPr>
              <w:t>4</w:t>
            </w:r>
            <w:r>
              <w:rPr>
                <w:rFonts w:hint="eastAsia" w:ascii="宋体" w:hAnsi="宋体" w:eastAsia="宋体" w:cs="宋体"/>
                <w:sz w:val="21"/>
                <w:szCs w:val="21"/>
              </w:rPr>
              <w:t>:00</w:t>
            </w:r>
          </w:p>
        </w:tc>
        <w:tc>
          <w:tcPr>
            <w:tcW w:w="3585"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各参赛队集合乘车到赛点</w:t>
            </w:r>
          </w:p>
          <w:p>
            <w:pPr>
              <w:pStyle w:val="4"/>
              <w:spacing w:line="360" w:lineRule="exact"/>
              <w:ind w:firstLine="174" w:firstLineChars="83"/>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0准时发车）</w:t>
            </w:r>
          </w:p>
        </w:tc>
        <w:tc>
          <w:tcPr>
            <w:tcW w:w="1968"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0-1</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85"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选手到赛点学校报到，查验参赛证和保险单</w:t>
            </w:r>
          </w:p>
        </w:tc>
        <w:tc>
          <w:tcPr>
            <w:tcW w:w="1968" w:type="dxa"/>
            <w:vAlign w:val="center"/>
          </w:tcPr>
          <w:p>
            <w:pPr>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智慧大厦</w:t>
            </w:r>
            <w:r>
              <w:rPr>
                <w:rFonts w:hint="eastAsia" w:ascii="宋体" w:hAnsi="宋体" w:eastAsia="宋体" w:cs="宋体"/>
                <w:kern w:val="0"/>
                <w:sz w:val="21"/>
                <w:szCs w:val="21"/>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Merge w:val="continue"/>
            <w:vAlign w:val="center"/>
          </w:tcPr>
          <w:p>
            <w:pPr>
              <w:ind w:firstLine="0" w:firstLineChars="0"/>
              <w:jc w:val="center"/>
              <w:rPr>
                <w:rFonts w:hint="eastAsia" w:ascii="宋体" w:hAnsi="宋体" w:eastAsia="宋体" w:cs="宋体"/>
                <w:sz w:val="21"/>
                <w:szCs w:val="21"/>
              </w:rPr>
            </w:pPr>
          </w:p>
        </w:tc>
        <w:tc>
          <w:tcPr>
            <w:tcW w:w="3585" w:type="dxa"/>
            <w:vAlign w:val="center"/>
          </w:tcPr>
          <w:p>
            <w:pPr>
              <w:spacing w:line="360" w:lineRule="exact"/>
              <w:ind w:left="2" w:leftChars="1" w:firstLine="0" w:firstLineChars="0"/>
              <w:jc w:val="center"/>
              <w:rPr>
                <w:rFonts w:hint="eastAsia" w:ascii="宋体" w:hAnsi="宋体" w:eastAsia="宋体" w:cs="宋体"/>
                <w:sz w:val="21"/>
                <w:szCs w:val="21"/>
              </w:rPr>
            </w:pPr>
            <w:r>
              <w:rPr>
                <w:rFonts w:hint="eastAsia" w:ascii="宋体" w:hAnsi="宋体" w:eastAsia="宋体" w:cs="宋体"/>
                <w:sz w:val="21"/>
                <w:szCs w:val="21"/>
              </w:rPr>
              <w:t>赛前说明会、分赛项抽场次签和顺序签</w:t>
            </w:r>
          </w:p>
        </w:tc>
        <w:tc>
          <w:tcPr>
            <w:tcW w:w="1968" w:type="dxa"/>
            <w:vAlign w:val="center"/>
          </w:tcPr>
          <w:p>
            <w:pPr>
              <w:spacing w:line="360" w:lineRule="exact"/>
              <w:ind w:left="44" w:leftChars="21"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PPTS大礼堂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Merge w:val="continue"/>
            <w:vAlign w:val="center"/>
          </w:tcPr>
          <w:p>
            <w:pPr>
              <w:ind w:firstLine="0" w:firstLineChars="0"/>
              <w:jc w:val="center"/>
              <w:rPr>
                <w:rFonts w:hint="eastAsia" w:ascii="宋体" w:hAnsi="宋体" w:eastAsia="宋体" w:cs="宋体"/>
                <w:sz w:val="21"/>
                <w:szCs w:val="21"/>
              </w:rPr>
            </w:pPr>
          </w:p>
        </w:tc>
        <w:tc>
          <w:tcPr>
            <w:tcW w:w="3585" w:type="dxa"/>
            <w:vAlign w:val="center"/>
          </w:tcPr>
          <w:p>
            <w:pPr>
              <w:spacing w:line="360" w:lineRule="exact"/>
              <w:ind w:left="2" w:leftChars="1" w:firstLine="0" w:firstLineChars="0"/>
              <w:jc w:val="center"/>
              <w:rPr>
                <w:rFonts w:hint="eastAsia" w:ascii="宋体" w:hAnsi="宋体" w:eastAsia="宋体" w:cs="宋体"/>
                <w:sz w:val="21"/>
                <w:szCs w:val="21"/>
              </w:rPr>
            </w:pPr>
            <w:r>
              <w:rPr>
                <w:rFonts w:hint="eastAsia" w:ascii="宋体" w:hAnsi="宋体" w:eastAsia="宋体" w:cs="宋体"/>
                <w:sz w:val="21"/>
                <w:szCs w:val="21"/>
              </w:rPr>
              <w:t>参赛选手熟悉赛场</w:t>
            </w:r>
          </w:p>
        </w:tc>
        <w:tc>
          <w:tcPr>
            <w:tcW w:w="1968"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各比赛场地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val="en-US" w:eastAsia="zh-CN"/>
              </w:rPr>
              <w:t>0</w:t>
            </w:r>
            <w:r>
              <w:rPr>
                <w:rFonts w:hint="eastAsia" w:ascii="宋体" w:hAnsi="宋体" w:eastAsia="宋体" w:cs="宋体"/>
                <w:sz w:val="21"/>
                <w:szCs w:val="21"/>
              </w:rPr>
              <w:t>0</w:t>
            </w:r>
          </w:p>
        </w:tc>
        <w:tc>
          <w:tcPr>
            <w:tcW w:w="3585"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各参赛队集合乘车回宾馆</w:t>
            </w:r>
          </w:p>
        </w:tc>
        <w:tc>
          <w:tcPr>
            <w:tcW w:w="1968"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东</w:t>
            </w:r>
            <w:r>
              <w:rPr>
                <w:rFonts w:hint="eastAsia" w:ascii="宋体" w:hAnsi="宋体" w:eastAsia="宋体" w:cs="宋体"/>
                <w:sz w:val="21"/>
                <w:szCs w:val="21"/>
              </w:rPr>
              <w:t>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月2</w:t>
            </w:r>
            <w:r>
              <w:rPr>
                <w:rFonts w:hint="eastAsia" w:ascii="宋体" w:hAnsi="宋体" w:eastAsia="宋体" w:cs="宋体"/>
                <w:sz w:val="21"/>
                <w:szCs w:val="21"/>
                <w:lang w:val="en-US" w:eastAsia="zh-CN"/>
              </w:rPr>
              <w:t>0</w:t>
            </w:r>
            <w:r>
              <w:rPr>
                <w:rFonts w:hint="eastAsia" w:ascii="宋体" w:hAnsi="宋体" w:eastAsia="宋体" w:cs="宋体"/>
                <w:sz w:val="21"/>
                <w:szCs w:val="21"/>
              </w:rPr>
              <w:t>日</w:t>
            </w:r>
          </w:p>
        </w:tc>
        <w:tc>
          <w:tcPr>
            <w:tcW w:w="1510" w:type="dxa"/>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00</w:t>
            </w:r>
          </w:p>
        </w:tc>
        <w:tc>
          <w:tcPr>
            <w:tcW w:w="3585"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早餐（请提前与宾馆对接）</w:t>
            </w:r>
          </w:p>
        </w:tc>
        <w:tc>
          <w:tcPr>
            <w:tcW w:w="1968"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85"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所有选手和指导教师乘大巴到赛点（准时发车不等候）</w:t>
            </w:r>
          </w:p>
        </w:tc>
        <w:tc>
          <w:tcPr>
            <w:tcW w:w="1968"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spacing w:line="36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0-7:</w:t>
            </w: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c>
          <w:tcPr>
            <w:tcW w:w="3585"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选手按顺序号排队由志愿者引领进入赛区</w:t>
            </w:r>
          </w:p>
        </w:tc>
        <w:tc>
          <w:tcPr>
            <w:tcW w:w="1968" w:type="dxa"/>
            <w:vAlign w:val="center"/>
          </w:tcPr>
          <w:p>
            <w:pPr>
              <w:spacing w:line="360" w:lineRule="exact"/>
              <w:ind w:left="44" w:leftChars="21"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智慧大厦前广场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1</w:t>
            </w:r>
            <w:r>
              <w:rPr>
                <w:rFonts w:hint="eastAsia" w:ascii="宋体" w:hAnsi="宋体" w:eastAsia="宋体" w:cs="宋体"/>
                <w:sz w:val="21"/>
                <w:szCs w:val="21"/>
              </w:rPr>
              <w:t>0-7:</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85"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赛场检录，抽赛位签</w:t>
            </w:r>
          </w:p>
        </w:tc>
        <w:tc>
          <w:tcPr>
            <w:tcW w:w="1968" w:type="dxa"/>
          </w:tcPr>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p>
        </w:tc>
        <w:tc>
          <w:tcPr>
            <w:tcW w:w="3585" w:type="dxa"/>
            <w:vAlign w:val="center"/>
          </w:tcPr>
          <w:p>
            <w:pPr>
              <w:pStyle w:val="13"/>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上午比赛</w:t>
            </w:r>
          </w:p>
        </w:tc>
        <w:tc>
          <w:tcPr>
            <w:tcW w:w="1968" w:type="dxa"/>
            <w:vAlign w:val="center"/>
          </w:tcPr>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汽车创新实训中心</w:t>
            </w:r>
          </w:p>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汽车营销实训室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bidi="ar-SA"/>
              </w:rPr>
              <w:t>0</w:t>
            </w:r>
          </w:p>
        </w:tc>
        <w:tc>
          <w:tcPr>
            <w:tcW w:w="3585" w:type="dxa"/>
            <w:vAlign w:val="center"/>
          </w:tcPr>
          <w:p>
            <w:pPr>
              <w:pStyle w:val="13"/>
              <w:jc w:val="center"/>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午餐</w:t>
            </w:r>
          </w:p>
        </w:tc>
        <w:tc>
          <w:tcPr>
            <w:tcW w:w="1968" w:type="dxa"/>
            <w:vAlign w:val="center"/>
          </w:tcPr>
          <w:p>
            <w:pPr>
              <w:spacing w:line="36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选手在候考场</w:t>
            </w:r>
          </w:p>
          <w:p>
            <w:pPr>
              <w:spacing w:line="36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指导老师和领队在教师餐厅一楼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pStyle w:val="13"/>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21</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p>
        </w:tc>
        <w:tc>
          <w:tcPr>
            <w:tcW w:w="3585"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下午比赛</w:t>
            </w:r>
          </w:p>
        </w:tc>
        <w:tc>
          <w:tcPr>
            <w:tcW w:w="1968" w:type="dxa"/>
            <w:vAlign w:val="center"/>
          </w:tcPr>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汽车创新实训中心</w:t>
            </w:r>
          </w:p>
          <w:p>
            <w:p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汽车营销实训室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21</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p>
        </w:tc>
        <w:tc>
          <w:tcPr>
            <w:tcW w:w="3585"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各参赛队集合乘车回宾馆</w:t>
            </w:r>
          </w:p>
        </w:tc>
        <w:tc>
          <w:tcPr>
            <w:tcW w:w="1968"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东</w:t>
            </w:r>
            <w:r>
              <w:rPr>
                <w:rFonts w:hint="eastAsia" w:ascii="宋体" w:hAnsi="宋体" w:eastAsia="宋体" w:cs="宋体"/>
                <w:sz w:val="21"/>
                <w:szCs w:val="21"/>
              </w:rPr>
              <w:t>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月2</w:t>
            </w:r>
            <w:r>
              <w:rPr>
                <w:rFonts w:hint="eastAsia" w:ascii="宋体" w:hAnsi="宋体" w:eastAsia="宋体" w:cs="宋体"/>
                <w:sz w:val="21"/>
                <w:szCs w:val="21"/>
                <w:lang w:val="en-US" w:eastAsia="zh-CN"/>
              </w:rPr>
              <w:t>1</w:t>
            </w:r>
            <w:r>
              <w:rPr>
                <w:rFonts w:hint="eastAsia" w:ascii="宋体" w:hAnsi="宋体" w:eastAsia="宋体" w:cs="宋体"/>
                <w:sz w:val="21"/>
                <w:szCs w:val="21"/>
              </w:rPr>
              <w:t>日</w:t>
            </w:r>
          </w:p>
        </w:tc>
        <w:tc>
          <w:tcPr>
            <w:tcW w:w="1510"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00</w:t>
            </w:r>
          </w:p>
        </w:tc>
        <w:tc>
          <w:tcPr>
            <w:tcW w:w="3585" w:type="dxa"/>
            <w:vAlign w:val="center"/>
          </w:tcPr>
          <w:p>
            <w:pPr>
              <w:spacing w:line="360" w:lineRule="exact"/>
              <w:ind w:left="2"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早餐（请提前与宾馆对接）</w:t>
            </w:r>
          </w:p>
        </w:tc>
        <w:tc>
          <w:tcPr>
            <w:tcW w:w="1968"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85" w:type="dxa"/>
            <w:vAlign w:val="center"/>
          </w:tcPr>
          <w:p>
            <w:pPr>
              <w:spacing w:line="360" w:lineRule="exact"/>
              <w:ind w:left="2"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所有选手和指导教师乘大巴到赛点（准时发车不等候）</w:t>
            </w:r>
          </w:p>
        </w:tc>
        <w:tc>
          <w:tcPr>
            <w:tcW w:w="1968"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spacing w:line="36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0-7:</w:t>
            </w: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c>
          <w:tcPr>
            <w:tcW w:w="3585" w:type="dxa"/>
            <w:vAlign w:val="center"/>
          </w:tcPr>
          <w:p>
            <w:pPr>
              <w:spacing w:line="360" w:lineRule="exact"/>
              <w:ind w:left="2"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选手按顺序号排队由志愿者引领进入赛区</w:t>
            </w:r>
          </w:p>
        </w:tc>
        <w:tc>
          <w:tcPr>
            <w:tcW w:w="1968"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智慧大厦前广场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1</w:t>
            </w:r>
            <w:r>
              <w:rPr>
                <w:rFonts w:hint="eastAsia" w:ascii="宋体" w:hAnsi="宋体" w:eastAsia="宋体" w:cs="宋体"/>
                <w:sz w:val="21"/>
                <w:szCs w:val="21"/>
              </w:rPr>
              <w:t>0-7:</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585" w:type="dxa"/>
            <w:vAlign w:val="center"/>
          </w:tcPr>
          <w:p>
            <w:pPr>
              <w:spacing w:line="360" w:lineRule="exact"/>
              <w:ind w:left="2"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赛场检录，抽赛位签</w:t>
            </w:r>
          </w:p>
        </w:tc>
        <w:tc>
          <w:tcPr>
            <w:tcW w:w="1968" w:type="dxa"/>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未来中心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pStyle w:val="13"/>
              <w:ind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p>
        </w:tc>
        <w:tc>
          <w:tcPr>
            <w:tcW w:w="3585" w:type="dxa"/>
            <w:vAlign w:val="center"/>
          </w:tcPr>
          <w:p>
            <w:pPr>
              <w:pStyle w:val="13"/>
              <w:ind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上午比赛</w:t>
            </w:r>
          </w:p>
        </w:tc>
        <w:tc>
          <w:tcPr>
            <w:tcW w:w="1968" w:type="dxa"/>
            <w:vAlign w:val="center"/>
          </w:tcPr>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汽车创新实训中心</w:t>
            </w:r>
          </w:p>
          <w:p>
            <w:pPr>
              <w:spacing w:line="360" w:lineRule="exact"/>
              <w:rPr>
                <w:rFonts w:hint="eastAsia" w:ascii="宋体" w:hAnsi="宋体" w:eastAsia="宋体" w:cs="宋体"/>
                <w:sz w:val="21"/>
                <w:szCs w:val="21"/>
                <w:lang w:val="en-US"/>
              </w:rPr>
            </w:pPr>
            <w:r>
              <w:rPr>
                <w:rFonts w:hint="eastAsia" w:ascii="宋体" w:hAnsi="宋体" w:eastAsia="宋体" w:cs="宋体"/>
                <w:sz w:val="21"/>
                <w:szCs w:val="21"/>
                <w:lang w:val="en-US" w:eastAsia="zh-CN"/>
              </w:rPr>
              <w:t>新能源研训中心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12</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bidi="ar-SA"/>
              </w:rPr>
              <w:t>0</w:t>
            </w:r>
          </w:p>
        </w:tc>
        <w:tc>
          <w:tcPr>
            <w:tcW w:w="3585"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午餐</w:t>
            </w:r>
          </w:p>
        </w:tc>
        <w:tc>
          <w:tcPr>
            <w:tcW w:w="1968" w:type="dxa"/>
            <w:vAlign w:val="center"/>
          </w:tcPr>
          <w:p>
            <w:pPr>
              <w:spacing w:line="36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选手在候考场</w:t>
            </w:r>
          </w:p>
          <w:p>
            <w:pPr>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指导老师和领队在教师餐厅一楼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21</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p>
        </w:tc>
        <w:tc>
          <w:tcPr>
            <w:tcW w:w="3585"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下午比赛</w:t>
            </w:r>
          </w:p>
        </w:tc>
        <w:tc>
          <w:tcPr>
            <w:tcW w:w="1968" w:type="dxa"/>
            <w:vAlign w:val="center"/>
          </w:tcPr>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汽车创新实训中心</w:t>
            </w:r>
          </w:p>
          <w:p>
            <w:p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新能源研训中心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96" w:type="dxa"/>
            <w:vMerge w:val="continue"/>
            <w:vAlign w:val="center"/>
          </w:tcPr>
          <w:p>
            <w:pPr>
              <w:ind w:firstLine="0" w:firstLineChars="0"/>
              <w:jc w:val="center"/>
              <w:rPr>
                <w:rFonts w:hint="eastAsia" w:ascii="宋体" w:hAnsi="宋体" w:eastAsia="宋体" w:cs="宋体"/>
                <w:sz w:val="21"/>
                <w:szCs w:val="21"/>
              </w:rPr>
            </w:pPr>
          </w:p>
        </w:tc>
        <w:tc>
          <w:tcPr>
            <w:tcW w:w="1510" w:type="dxa"/>
            <w:vAlign w:val="center"/>
          </w:tcPr>
          <w:p>
            <w:pPr>
              <w:pStyle w:val="13"/>
              <w:ind w:firstLine="0" w:firstLineChars="0"/>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21</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p>
        </w:tc>
        <w:tc>
          <w:tcPr>
            <w:tcW w:w="3585" w:type="dxa"/>
            <w:vAlign w:val="center"/>
          </w:tcPr>
          <w:p>
            <w:pPr>
              <w:spacing w:line="360" w:lineRule="exact"/>
              <w:ind w:left="2" w:leftChars="0" w:firstLine="0" w:firstLineChars="0"/>
              <w:jc w:val="center"/>
              <w:rPr>
                <w:rFonts w:hint="eastAsia" w:ascii="宋体" w:hAnsi="宋体" w:eastAsia="宋体" w:cs="宋体"/>
                <w:kern w:val="2"/>
                <w:sz w:val="21"/>
                <w:szCs w:val="21"/>
                <w:lang w:bidi="ar-SA"/>
              </w:rPr>
            </w:pPr>
            <w:r>
              <w:rPr>
                <w:rFonts w:hint="eastAsia" w:ascii="宋体" w:hAnsi="宋体" w:eastAsia="宋体" w:cs="宋体"/>
                <w:sz w:val="21"/>
                <w:szCs w:val="21"/>
              </w:rPr>
              <w:t>各参赛队集合乘车回宾馆</w:t>
            </w:r>
          </w:p>
        </w:tc>
        <w:tc>
          <w:tcPr>
            <w:tcW w:w="1968"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东</w:t>
            </w:r>
            <w:r>
              <w:rPr>
                <w:rFonts w:hint="eastAsia" w:ascii="宋体" w:hAnsi="宋体" w:eastAsia="宋体" w:cs="宋体"/>
                <w:sz w:val="21"/>
                <w:szCs w:val="21"/>
              </w:rPr>
              <w:t>大门外</w:t>
            </w:r>
          </w:p>
        </w:tc>
      </w:tr>
    </w:tbl>
    <w:p>
      <w:pPr>
        <w:pStyle w:val="3"/>
        <w:spacing w:before="156" w:beforeLines="50" w:after="156" w:afterLines="50" w:line="44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（三）财会能力职业括展技能赛项时间安排表</w:t>
      </w:r>
    </w:p>
    <w:tbl>
      <w:tblPr>
        <w:tblStyle w:val="5"/>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643"/>
        <w:gridCol w:w="3124"/>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36"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1643"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时间</w:t>
            </w:r>
          </w:p>
        </w:tc>
        <w:tc>
          <w:tcPr>
            <w:tcW w:w="3124"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内容</w:t>
            </w:r>
          </w:p>
        </w:tc>
        <w:tc>
          <w:tcPr>
            <w:tcW w:w="2007"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36"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19</w:t>
            </w:r>
            <w:r>
              <w:rPr>
                <w:rFonts w:hint="eastAsia" w:ascii="宋体" w:hAnsi="宋体" w:eastAsia="宋体" w:cs="宋体"/>
                <w:sz w:val="21"/>
                <w:szCs w:val="21"/>
              </w:rPr>
              <w:t>日</w:t>
            </w:r>
          </w:p>
        </w:tc>
        <w:tc>
          <w:tcPr>
            <w:tcW w:w="1643"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:00-</w:t>
            </w:r>
            <w:bookmarkStart w:id="2" w:name="_GoBack"/>
            <w:bookmarkEnd w:id="2"/>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:30</w:t>
            </w:r>
          </w:p>
        </w:tc>
        <w:tc>
          <w:tcPr>
            <w:tcW w:w="3124"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各参赛队报到、住宿</w:t>
            </w:r>
          </w:p>
        </w:tc>
        <w:tc>
          <w:tcPr>
            <w:tcW w:w="2007" w:type="dxa"/>
            <w:vMerge w:val="restart"/>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p>
            <w:pPr>
              <w:pStyle w:val="4"/>
              <w:spacing w:line="36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Merge w:val="continue"/>
            <w:vAlign w:val="center"/>
          </w:tcPr>
          <w:p>
            <w:pPr>
              <w:ind w:firstLine="0" w:firstLineChars="0"/>
              <w:jc w:val="center"/>
              <w:rPr>
                <w:rFonts w:hint="eastAsia" w:ascii="宋体" w:hAnsi="宋体" w:eastAsia="宋体" w:cs="宋体"/>
                <w:sz w:val="21"/>
                <w:szCs w:val="21"/>
              </w:rPr>
            </w:pPr>
          </w:p>
        </w:tc>
        <w:tc>
          <w:tcPr>
            <w:tcW w:w="3124"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领取竞赛指南、参赛证、领队证、指导教师证（领队证由各市代表领取）</w:t>
            </w:r>
          </w:p>
        </w:tc>
        <w:tc>
          <w:tcPr>
            <w:tcW w:w="2007" w:type="dxa"/>
            <w:vMerge w:val="continue"/>
            <w:vAlign w:val="center"/>
          </w:tcPr>
          <w:p>
            <w:pPr>
              <w:spacing w:line="360" w:lineRule="exact"/>
              <w:ind w:firstLine="0" w:firstLineChars="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0-1</w:t>
            </w:r>
            <w:r>
              <w:rPr>
                <w:rFonts w:hint="eastAsia" w:ascii="宋体" w:hAnsi="宋体" w:eastAsia="宋体" w:cs="宋体"/>
                <w:sz w:val="21"/>
                <w:szCs w:val="21"/>
                <w:lang w:val="en-US" w:eastAsia="zh-CN"/>
              </w:rPr>
              <w:t>4</w:t>
            </w:r>
            <w:r>
              <w:rPr>
                <w:rFonts w:hint="eastAsia" w:ascii="宋体" w:hAnsi="宋体" w:eastAsia="宋体" w:cs="宋体"/>
                <w:sz w:val="21"/>
                <w:szCs w:val="21"/>
              </w:rPr>
              <w:t>:00</w:t>
            </w:r>
          </w:p>
        </w:tc>
        <w:tc>
          <w:tcPr>
            <w:tcW w:w="3124"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各参赛队集合乘车到赛点</w:t>
            </w:r>
          </w:p>
          <w:p>
            <w:pPr>
              <w:pStyle w:val="4"/>
              <w:spacing w:line="360" w:lineRule="exact"/>
              <w:ind w:firstLine="174" w:firstLineChars="83"/>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0准时发车）</w:t>
            </w:r>
          </w:p>
        </w:tc>
        <w:tc>
          <w:tcPr>
            <w:tcW w:w="2007"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0-1</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124"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选手到赛点学校报到，查验参赛证和保险单</w:t>
            </w:r>
          </w:p>
        </w:tc>
        <w:tc>
          <w:tcPr>
            <w:tcW w:w="2007" w:type="dxa"/>
            <w:vAlign w:val="center"/>
          </w:tcPr>
          <w:p>
            <w:pPr>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智慧大厦</w:t>
            </w:r>
            <w:r>
              <w:rPr>
                <w:rFonts w:hint="eastAsia" w:ascii="宋体" w:hAnsi="宋体" w:eastAsia="宋体" w:cs="宋体"/>
                <w:kern w:val="0"/>
                <w:sz w:val="21"/>
                <w:szCs w:val="21"/>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Merge w:val="continue"/>
            <w:vAlign w:val="center"/>
          </w:tcPr>
          <w:p>
            <w:pPr>
              <w:ind w:firstLine="0" w:firstLineChars="0"/>
              <w:jc w:val="center"/>
              <w:rPr>
                <w:rFonts w:hint="eastAsia" w:ascii="宋体" w:hAnsi="宋体" w:eastAsia="宋体" w:cs="宋体"/>
                <w:sz w:val="21"/>
                <w:szCs w:val="21"/>
              </w:rPr>
            </w:pPr>
          </w:p>
        </w:tc>
        <w:tc>
          <w:tcPr>
            <w:tcW w:w="3124" w:type="dxa"/>
            <w:vAlign w:val="center"/>
          </w:tcPr>
          <w:p>
            <w:pPr>
              <w:spacing w:line="360" w:lineRule="exact"/>
              <w:ind w:left="2" w:leftChars="1" w:firstLine="0" w:firstLineChars="0"/>
              <w:jc w:val="center"/>
              <w:rPr>
                <w:rFonts w:hint="eastAsia" w:ascii="宋体" w:hAnsi="宋体" w:eastAsia="宋体" w:cs="宋体"/>
                <w:sz w:val="21"/>
                <w:szCs w:val="21"/>
              </w:rPr>
            </w:pPr>
            <w:r>
              <w:rPr>
                <w:rFonts w:hint="eastAsia" w:ascii="宋体" w:hAnsi="宋体" w:eastAsia="宋体" w:cs="宋体"/>
                <w:sz w:val="21"/>
                <w:szCs w:val="21"/>
              </w:rPr>
              <w:t>赛前说明会、分赛项抽场次签和顺序签</w:t>
            </w:r>
          </w:p>
        </w:tc>
        <w:tc>
          <w:tcPr>
            <w:tcW w:w="2007" w:type="dxa"/>
            <w:vAlign w:val="center"/>
          </w:tcPr>
          <w:p>
            <w:pPr>
              <w:spacing w:line="360" w:lineRule="exact"/>
              <w:ind w:left="44" w:leftChars="21"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PPTS大礼堂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Merge w:val="continue"/>
            <w:vAlign w:val="center"/>
          </w:tcPr>
          <w:p>
            <w:pPr>
              <w:ind w:firstLine="0" w:firstLineChars="0"/>
              <w:jc w:val="center"/>
              <w:rPr>
                <w:rFonts w:hint="eastAsia" w:ascii="宋体" w:hAnsi="宋体" w:eastAsia="宋体" w:cs="宋体"/>
                <w:sz w:val="21"/>
                <w:szCs w:val="21"/>
              </w:rPr>
            </w:pPr>
          </w:p>
        </w:tc>
        <w:tc>
          <w:tcPr>
            <w:tcW w:w="3124" w:type="dxa"/>
            <w:vAlign w:val="center"/>
          </w:tcPr>
          <w:p>
            <w:pPr>
              <w:spacing w:line="360" w:lineRule="exact"/>
              <w:ind w:left="2" w:leftChars="1" w:firstLine="0" w:firstLineChars="0"/>
              <w:jc w:val="center"/>
              <w:rPr>
                <w:rFonts w:hint="eastAsia" w:ascii="宋体" w:hAnsi="宋体" w:eastAsia="宋体" w:cs="宋体"/>
                <w:sz w:val="21"/>
                <w:szCs w:val="21"/>
              </w:rPr>
            </w:pPr>
            <w:r>
              <w:rPr>
                <w:rFonts w:hint="eastAsia" w:ascii="宋体" w:hAnsi="宋体" w:eastAsia="宋体" w:cs="宋体"/>
                <w:sz w:val="21"/>
                <w:szCs w:val="21"/>
              </w:rPr>
              <w:t>参赛选手熟悉赛场</w:t>
            </w:r>
          </w:p>
        </w:tc>
        <w:tc>
          <w:tcPr>
            <w:tcW w:w="2007"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各比赛场地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val="en-US" w:eastAsia="zh-CN"/>
              </w:rPr>
              <w:t>0</w:t>
            </w:r>
            <w:r>
              <w:rPr>
                <w:rFonts w:hint="eastAsia" w:ascii="宋体" w:hAnsi="宋体" w:eastAsia="宋体" w:cs="宋体"/>
                <w:sz w:val="21"/>
                <w:szCs w:val="21"/>
              </w:rPr>
              <w:t>0</w:t>
            </w:r>
          </w:p>
        </w:tc>
        <w:tc>
          <w:tcPr>
            <w:tcW w:w="3124"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各参赛队集合乘车回宾馆</w:t>
            </w:r>
          </w:p>
        </w:tc>
        <w:tc>
          <w:tcPr>
            <w:tcW w:w="2007"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东</w:t>
            </w:r>
            <w:r>
              <w:rPr>
                <w:rFonts w:hint="eastAsia" w:ascii="宋体" w:hAnsi="宋体" w:eastAsia="宋体" w:cs="宋体"/>
                <w:sz w:val="21"/>
                <w:szCs w:val="21"/>
              </w:rPr>
              <w:t>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36"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月2</w:t>
            </w:r>
            <w:r>
              <w:rPr>
                <w:rFonts w:hint="eastAsia" w:ascii="宋体" w:hAnsi="宋体" w:eastAsia="宋体" w:cs="宋体"/>
                <w:sz w:val="21"/>
                <w:szCs w:val="21"/>
                <w:lang w:val="en-US" w:eastAsia="zh-CN"/>
              </w:rPr>
              <w:t>0</w:t>
            </w:r>
            <w:r>
              <w:rPr>
                <w:rFonts w:hint="eastAsia" w:ascii="宋体" w:hAnsi="宋体" w:eastAsia="宋体" w:cs="宋体"/>
                <w:sz w:val="21"/>
                <w:szCs w:val="21"/>
              </w:rPr>
              <w:t>日</w:t>
            </w:r>
          </w:p>
        </w:tc>
        <w:tc>
          <w:tcPr>
            <w:tcW w:w="1643" w:type="dxa"/>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00</w:t>
            </w:r>
          </w:p>
        </w:tc>
        <w:tc>
          <w:tcPr>
            <w:tcW w:w="3124"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早餐（请提前与宾馆对接）</w:t>
            </w:r>
          </w:p>
        </w:tc>
        <w:tc>
          <w:tcPr>
            <w:tcW w:w="2007"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keepNext w:val="0"/>
              <w:keepLines w:val="0"/>
              <w:widowControl/>
              <w:suppressLineNumbers w:val="0"/>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124"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所有选手和指导教师乘大巴到赛点（准时发车不等候）</w:t>
            </w:r>
          </w:p>
        </w:tc>
        <w:tc>
          <w:tcPr>
            <w:tcW w:w="2007" w:type="dxa"/>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格美酒店</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瀚祥大酒店</w:t>
            </w:r>
          </w:p>
          <w:p>
            <w:pPr>
              <w:spacing w:line="36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0-7:</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124"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选手按顺序号排队由志愿者引领进入赛区</w:t>
            </w:r>
          </w:p>
        </w:tc>
        <w:tc>
          <w:tcPr>
            <w:tcW w:w="2007" w:type="dxa"/>
            <w:vAlign w:val="center"/>
          </w:tcPr>
          <w:p>
            <w:pPr>
              <w:spacing w:line="360" w:lineRule="exact"/>
              <w:ind w:left="44" w:leftChars="21"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智慧大厦前广场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en-US" w:eastAsia="zh-CN"/>
              </w:rPr>
              <w:t>8</w:t>
            </w:r>
            <w:r>
              <w:rPr>
                <w:rFonts w:hint="eastAsia" w:ascii="宋体" w:hAnsi="宋体" w:eastAsia="宋体" w:cs="宋体"/>
                <w:sz w:val="21"/>
                <w:szCs w:val="21"/>
              </w:rPr>
              <w:t>:0</w:t>
            </w:r>
            <w:r>
              <w:rPr>
                <w:rFonts w:hint="eastAsia" w:ascii="宋体" w:hAnsi="宋体" w:eastAsia="宋体" w:cs="宋体"/>
                <w:sz w:val="21"/>
                <w:szCs w:val="21"/>
                <w:lang w:val="en-US" w:eastAsia="zh-CN"/>
              </w:rPr>
              <w:t>0</w:t>
            </w:r>
          </w:p>
        </w:tc>
        <w:tc>
          <w:tcPr>
            <w:tcW w:w="3124"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赛场检录，抽赛位签</w:t>
            </w:r>
          </w:p>
        </w:tc>
        <w:tc>
          <w:tcPr>
            <w:tcW w:w="2007" w:type="dxa"/>
          </w:tcPr>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修身楼二楼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8</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0</w:t>
            </w:r>
            <w:r>
              <w:rPr>
                <w:rFonts w:hint="eastAsia" w:ascii="宋体" w:hAnsi="宋体" w:eastAsia="宋体" w:cs="宋体"/>
                <w:kern w:val="2"/>
                <w:sz w:val="21"/>
                <w:szCs w:val="21"/>
                <w:lang w:bidi="ar-SA"/>
              </w:rPr>
              <w:t>0</w:t>
            </w:r>
            <w:r>
              <w:rPr>
                <w:rFonts w:hint="eastAsia" w:ascii="宋体" w:hAnsi="宋体" w:eastAsia="宋体" w:cs="宋体"/>
                <w:kern w:val="2"/>
                <w:sz w:val="21"/>
                <w:szCs w:val="21"/>
                <w:lang w:val="en-US" w:eastAsia="zh-CN" w:bidi="ar-SA"/>
              </w:rPr>
              <w:t>-11</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bidi="ar-SA"/>
              </w:rPr>
              <w:t>0</w:t>
            </w:r>
          </w:p>
        </w:tc>
        <w:tc>
          <w:tcPr>
            <w:tcW w:w="3124" w:type="dxa"/>
            <w:vAlign w:val="center"/>
          </w:tcPr>
          <w:p>
            <w:pPr>
              <w:pStyle w:val="13"/>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选手比赛比赛</w:t>
            </w:r>
          </w:p>
        </w:tc>
        <w:tc>
          <w:tcPr>
            <w:tcW w:w="2007" w:type="dxa"/>
            <w:vAlign w:val="center"/>
          </w:tcPr>
          <w:p>
            <w:pPr>
              <w:spacing w:line="360" w:lineRule="exact"/>
              <w:ind w:left="0"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536" w:type="dxa"/>
            <w:vMerge w:val="continue"/>
            <w:vAlign w:val="center"/>
          </w:tcPr>
          <w:p>
            <w:pPr>
              <w:ind w:firstLine="0" w:firstLineChars="0"/>
              <w:jc w:val="center"/>
              <w:rPr>
                <w:rFonts w:hint="eastAsia" w:ascii="宋体" w:hAnsi="宋体" w:eastAsia="宋体" w:cs="宋体"/>
                <w:sz w:val="21"/>
                <w:szCs w:val="21"/>
              </w:rPr>
            </w:pPr>
          </w:p>
        </w:tc>
        <w:tc>
          <w:tcPr>
            <w:tcW w:w="1643" w:type="dxa"/>
            <w:vAlign w:val="center"/>
          </w:tcPr>
          <w:p>
            <w:pPr>
              <w:pStyle w:val="13"/>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11</w:t>
            </w:r>
            <w:r>
              <w:rPr>
                <w:rFonts w:hint="eastAsia" w:ascii="宋体" w:hAnsi="宋体" w:eastAsia="宋体" w:cs="宋体"/>
                <w:kern w:val="2"/>
                <w:sz w:val="21"/>
                <w:szCs w:val="21"/>
                <w:lang w:bidi="ar-SA"/>
              </w:rPr>
              <w:t>:</w:t>
            </w: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bidi="ar-SA"/>
              </w:rPr>
              <w:t>0</w:t>
            </w:r>
          </w:p>
        </w:tc>
        <w:tc>
          <w:tcPr>
            <w:tcW w:w="3124"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各参赛队集合乘车回宾馆</w:t>
            </w:r>
          </w:p>
        </w:tc>
        <w:tc>
          <w:tcPr>
            <w:tcW w:w="2007"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东</w:t>
            </w:r>
            <w:r>
              <w:rPr>
                <w:rFonts w:hint="eastAsia" w:ascii="宋体" w:hAnsi="宋体" w:eastAsia="宋体" w:cs="宋体"/>
                <w:sz w:val="21"/>
                <w:szCs w:val="21"/>
              </w:rPr>
              <w:t>大门外</w:t>
            </w:r>
          </w:p>
        </w:tc>
      </w:tr>
    </w:tbl>
    <w:p>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（四）</w:t>
      </w:r>
      <w:r>
        <w:rPr>
          <w:rFonts w:hint="eastAsia" w:ascii="宋体" w:hAnsi="宋体" w:eastAsia="宋体" w:cs="宋体"/>
          <w:b/>
          <w:bCs/>
          <w:kern w:val="2"/>
          <w:sz w:val="28"/>
          <w:szCs w:val="28"/>
          <w:lang w:val="en-US" w:eastAsia="zh-CN" w:bidi="ar-SA"/>
        </w:rPr>
        <w:t>汽车维修项目</w:t>
      </w:r>
    </w:p>
    <w:tbl>
      <w:tblPr>
        <w:tblStyle w:val="5"/>
        <w:tblpPr w:leftFromText="181" w:rightFromText="181" w:vertAnchor="text" w:horzAnchor="page" w:tblpX="579" w:tblpY="86"/>
        <w:tblOverlap w:val="never"/>
        <w:tblW w:w="10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1460"/>
        <w:gridCol w:w="777"/>
        <w:gridCol w:w="831"/>
        <w:gridCol w:w="831"/>
        <w:gridCol w:w="831"/>
        <w:gridCol w:w="1599"/>
        <w:gridCol w:w="831"/>
        <w:gridCol w:w="831"/>
        <w:gridCol w:w="831"/>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时间安排</w:t>
            </w:r>
          </w:p>
        </w:tc>
        <w:tc>
          <w:tcPr>
            <w:tcW w:w="4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A模块</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汽车服务接修</w:t>
            </w:r>
          </w:p>
        </w:tc>
        <w:tc>
          <w:tcPr>
            <w:tcW w:w="4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B模块</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汽车发动机拆装检修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轮</w:t>
            </w:r>
            <w:r>
              <w:rPr>
                <w:rFonts w:hint="eastAsia" w:ascii="宋体" w:hAnsi="宋体" w:cs="宋体"/>
                <w:b/>
                <w:bCs/>
                <w:i w:val="0"/>
                <w:iCs w:val="0"/>
                <w:snapToGrid w:val="0"/>
                <w:color w:val="000000"/>
                <w:kern w:val="0"/>
                <w:sz w:val="22"/>
                <w:szCs w:val="22"/>
                <w:u w:val="none"/>
                <w:lang w:val="en-US" w:eastAsia="zh-CN" w:bidi="ar"/>
              </w:rPr>
              <w:t xml:space="preserve">  </w:t>
            </w:r>
            <w:r>
              <w:rPr>
                <w:rFonts w:hint="eastAsia" w:ascii="宋体" w:hAnsi="宋体" w:eastAsia="宋体" w:cs="宋体"/>
                <w:b/>
                <w:bCs/>
                <w:i w:val="0"/>
                <w:iCs w:val="0"/>
                <w:snapToGrid w:val="0"/>
                <w:color w:val="000000"/>
                <w:kern w:val="0"/>
                <w:sz w:val="22"/>
                <w:szCs w:val="22"/>
                <w:u w:val="none"/>
                <w:lang w:val="en-US" w:eastAsia="zh-CN" w:bidi="ar"/>
              </w:rPr>
              <w:t>次</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时间</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一工位</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二工位</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三工位</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四工位</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时间</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一工位</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二工位</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三工位</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（1月20日）</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（1月20日）</w:t>
            </w: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第一轮</w:t>
            </w:r>
          </w:p>
        </w:tc>
        <w:tc>
          <w:tcPr>
            <w:tcW w:w="146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7:30-8:30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1002</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1004</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7:30-9:00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1026</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1027</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第二轮</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8:40-9:40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1006</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1007</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1008</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9:10-10:40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1029</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第三轮</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9:50-10:50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1012</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10:50-12:20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1034</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第四轮</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11:00-12:00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1014</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1016</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12:20-12:50</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午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12:00-12:30</w:t>
            </w:r>
          </w:p>
        </w:tc>
        <w:tc>
          <w:tcPr>
            <w:tcW w:w="32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午  餐</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12:50-14:20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1002</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第五轮</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12:30-13:30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1017</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1019</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14:30-16:00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1006</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1007</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第六轮</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13:40-14:40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1022</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1024</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16:10-17:40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1009</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第七轮</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14:50-15:50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1026</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1027</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1028</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17:50-19:20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1014</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第八轮</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16:00-17:00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1029</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1032</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19:30-21:00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1017</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1019</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第九轮</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17:10-18:10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1034</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1036</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21:10-22:40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1022</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17:00-18:00</w:t>
            </w:r>
          </w:p>
        </w:tc>
        <w:tc>
          <w:tcPr>
            <w:tcW w:w="819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晚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lang w:val="en-US" w:eastAsia="zh-CN" w:bidi="ar"/>
              </w:rPr>
              <w:t>2</w:t>
            </w:r>
            <w:r>
              <w:rPr>
                <w:rFonts w:hint="eastAsia" w:ascii="Calibri" w:hAnsi="Calibri" w:eastAsia="宋体" w:cs="Calibri"/>
                <w:i w:val="0"/>
                <w:iCs w:val="0"/>
                <w:snapToGrid w:val="0"/>
                <w:color w:val="000000"/>
                <w:kern w:val="0"/>
                <w:sz w:val="21"/>
                <w:szCs w:val="21"/>
                <w:u w:val="none"/>
                <w:lang w:val="en-US" w:eastAsia="zh-CN" w:bidi="ar"/>
              </w:rPr>
              <w:t>2</w:t>
            </w:r>
            <w:r>
              <w:rPr>
                <w:rFonts w:hint="default" w:ascii="Calibri" w:hAnsi="Calibri" w:eastAsia="宋体" w:cs="Calibri"/>
                <w:i w:val="0"/>
                <w:iCs w:val="0"/>
                <w:snapToGrid w:val="0"/>
                <w:color w:val="000000"/>
                <w:kern w:val="0"/>
                <w:sz w:val="21"/>
                <w:szCs w:val="21"/>
                <w:u w:val="none"/>
                <w:lang w:val="en-US" w:eastAsia="zh-CN" w:bidi="ar"/>
              </w:rPr>
              <w:t>:</w:t>
            </w:r>
            <w:r>
              <w:rPr>
                <w:rFonts w:hint="eastAsia" w:ascii="Calibri" w:hAnsi="Calibri" w:eastAsia="宋体" w:cs="Calibri"/>
                <w:i w:val="0"/>
                <w:iCs w:val="0"/>
                <w:snapToGrid w:val="0"/>
                <w:color w:val="000000"/>
                <w:kern w:val="0"/>
                <w:sz w:val="21"/>
                <w:szCs w:val="21"/>
                <w:u w:val="none"/>
                <w:lang w:val="en-US" w:eastAsia="zh-CN" w:bidi="ar"/>
              </w:rPr>
              <w:t>4</w:t>
            </w:r>
            <w:r>
              <w:rPr>
                <w:rFonts w:hint="default" w:ascii="Calibri" w:hAnsi="Calibri" w:eastAsia="宋体" w:cs="Calibri"/>
                <w:i w:val="0"/>
                <w:iCs w:val="0"/>
                <w:snapToGrid w:val="0"/>
                <w:color w:val="000000"/>
                <w:kern w:val="0"/>
                <w:sz w:val="21"/>
                <w:szCs w:val="21"/>
                <w:u w:val="none"/>
                <w:lang w:val="en-US" w:eastAsia="zh-CN" w:bidi="ar"/>
              </w:rPr>
              <w:t>0</w:t>
            </w:r>
          </w:p>
        </w:tc>
        <w:tc>
          <w:tcPr>
            <w:tcW w:w="819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工作人员整理现场，次日场地准备，裁判汇总成绩。</w:t>
            </w:r>
          </w:p>
        </w:tc>
      </w:tr>
    </w:tbl>
    <w:p>
      <w:pPr>
        <w:pStyle w:val="4"/>
        <w:numPr>
          <w:ilvl w:val="0"/>
          <w:numId w:val="0"/>
        </w:numPr>
      </w:pPr>
    </w:p>
    <w:tbl>
      <w:tblPr>
        <w:tblStyle w:val="5"/>
        <w:tblpPr w:leftFromText="180" w:rightFromText="180" w:vertAnchor="text" w:horzAnchor="page" w:tblpX="1418" w:tblpY="-725"/>
        <w:tblOverlap w:val="never"/>
        <w:tblW w:w="9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9"/>
        <w:gridCol w:w="2187"/>
        <w:gridCol w:w="1456"/>
        <w:gridCol w:w="1389"/>
        <w:gridCol w:w="1318"/>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b/>
                <w:bCs/>
                <w:sz w:val="24"/>
                <w:szCs w:val="24"/>
              </w:rPr>
            </w:pPr>
            <w:r>
              <w:rPr>
                <w:rFonts w:hint="eastAsia"/>
                <w:b/>
                <w:bCs/>
                <w:sz w:val="24"/>
                <w:szCs w:val="24"/>
                <w:lang w:val="en-US" w:eastAsia="zh-CN"/>
              </w:rPr>
              <w:t>时间安排</w:t>
            </w:r>
          </w:p>
        </w:tc>
        <w:tc>
          <w:tcPr>
            <w:tcW w:w="80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b/>
                <w:bCs/>
                <w:sz w:val="24"/>
                <w:szCs w:val="24"/>
                <w:lang w:val="en-US" w:eastAsia="zh-CN"/>
              </w:rPr>
            </w:pPr>
            <w:r>
              <w:rPr>
                <w:rFonts w:hint="eastAsia"/>
                <w:b/>
                <w:bCs/>
                <w:sz w:val="24"/>
                <w:szCs w:val="24"/>
                <w:lang w:val="en-US" w:eastAsia="zh-CN"/>
              </w:rPr>
              <w:t>C模块</w:t>
            </w:r>
          </w:p>
          <w:p>
            <w:pPr>
              <w:bidi w:val="0"/>
              <w:rPr>
                <w:rFonts w:hint="eastAsia"/>
                <w:b/>
                <w:bCs/>
                <w:sz w:val="24"/>
                <w:szCs w:val="24"/>
              </w:rPr>
            </w:pPr>
            <w:r>
              <w:rPr>
                <w:rFonts w:hint="eastAsia"/>
                <w:b/>
                <w:bCs/>
                <w:sz w:val="24"/>
                <w:szCs w:val="24"/>
                <w:lang w:val="en-US" w:eastAsia="zh-CN"/>
              </w:rPr>
              <w:t>汽车维护与底盘拆装检修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轮  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时间</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一工位</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二工位</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三工位</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四工位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（1月21日）</w:t>
            </w: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第一轮</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7:30-9:00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第二轮</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9:10-10:40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1005</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1006</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第三轮</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10:50-12:20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1009</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b/>
                <w:bCs/>
                <w:sz w:val="24"/>
                <w:szCs w:val="24"/>
                <w:lang w:val="en-US" w:eastAsia="zh-CN"/>
              </w:rPr>
            </w:pPr>
            <w:r>
              <w:rPr>
                <w:rFonts w:hint="eastAsia"/>
                <w:b/>
                <w:bCs/>
                <w:sz w:val="24"/>
                <w:szCs w:val="24"/>
                <w:lang w:val="en-US" w:eastAsia="zh-CN"/>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12:20-12:50</w:t>
            </w:r>
          </w:p>
        </w:tc>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午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第四轮</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12:50-14:20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1014</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第五轮</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14:30-16:00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1017</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1018</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第六轮</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16:10-17:40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第七轮</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17:50-19:20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1025</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1026</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第八轮</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19:30-21:00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1029</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1030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1031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第九轮</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21:10-22:40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1033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1034</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1035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17:00-18:00</w:t>
            </w:r>
          </w:p>
        </w:tc>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晚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sz w:val="24"/>
                <w:szCs w:val="24"/>
              </w:rPr>
            </w:pPr>
            <w:r>
              <w:rPr>
                <w:rFonts w:hint="eastAsia"/>
                <w:b/>
                <w:bCs/>
                <w:sz w:val="24"/>
                <w:szCs w:val="24"/>
                <w:lang w:val="en-US" w:eastAsia="zh-CN"/>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22:40</w:t>
            </w:r>
          </w:p>
        </w:tc>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工作人员整理现场，次日场地准备，裁判汇总成绩。</w:t>
            </w:r>
          </w:p>
        </w:tc>
      </w:tr>
    </w:tbl>
    <w:p>
      <w:pPr>
        <w:pStyle w:val="4"/>
        <w:numPr>
          <w:ilvl w:val="0"/>
          <w:numId w:val="0"/>
        </w:num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cs="宋体"/>
          <w:b/>
          <w:bCs/>
          <w:spacing w:val="9"/>
          <w:sz w:val="28"/>
          <w:szCs w:val="28"/>
          <w:lang w:val="en-US" w:eastAsia="zh-CN"/>
        </w:rPr>
      </w:pPr>
      <w:bookmarkStart w:id="1" w:name="_bookmark4"/>
      <w:bookmarkEnd w:id="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cs="宋体"/>
          <w:b/>
          <w:bCs/>
          <w:spacing w:val="9"/>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cs="宋体"/>
          <w:b/>
          <w:bCs/>
          <w:spacing w:val="9"/>
          <w:sz w:val="28"/>
          <w:szCs w:val="28"/>
          <w:lang w:val="en-US" w:eastAsia="zh-CN"/>
        </w:rPr>
      </w:pPr>
    </w:p>
    <w:p>
      <w:pPr>
        <w:rPr>
          <w:rFonts w:hint="eastAsia" w:ascii="宋体" w:hAnsi="宋体" w:cs="宋体"/>
          <w:b/>
          <w:bCs/>
          <w:spacing w:val="9"/>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（五）</w:t>
      </w:r>
      <w:r>
        <w:rPr>
          <w:rFonts w:hint="eastAsia" w:ascii="宋体" w:hAnsi="宋体" w:eastAsia="宋体" w:cs="宋体"/>
          <w:b/>
          <w:bCs/>
          <w:kern w:val="2"/>
          <w:sz w:val="28"/>
          <w:szCs w:val="28"/>
          <w:lang w:val="en-US" w:eastAsia="zh-CN" w:bidi="ar-SA"/>
        </w:rPr>
        <w:t>新源汽车维修项目</w:t>
      </w:r>
    </w:p>
    <w:tbl>
      <w:tblPr>
        <w:tblStyle w:val="5"/>
        <w:tblpPr w:leftFromText="180" w:rightFromText="180" w:vertAnchor="text" w:horzAnchor="page" w:tblpXSpec="center" w:tblpY="231"/>
        <w:tblOverlap w:val="never"/>
        <w:tblW w:w="132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2"/>
        <w:gridCol w:w="1918"/>
        <w:gridCol w:w="980"/>
        <w:gridCol w:w="980"/>
        <w:gridCol w:w="980"/>
        <w:gridCol w:w="980"/>
        <w:gridCol w:w="1842"/>
        <w:gridCol w:w="980"/>
        <w:gridCol w:w="980"/>
        <w:gridCol w:w="980"/>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时间安排</w:t>
            </w:r>
          </w:p>
        </w:tc>
        <w:tc>
          <w:tcPr>
            <w:tcW w:w="5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项目一：新能源汽车维护与动力蓄电池检测</w:t>
            </w:r>
          </w:p>
        </w:tc>
        <w:tc>
          <w:tcPr>
            <w:tcW w:w="57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项目二：电驱动总成装调与检修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snapToGrid w:val="0"/>
                <w:color w:val="000000"/>
                <w:kern w:val="0"/>
                <w:sz w:val="21"/>
                <w:szCs w:val="21"/>
                <w:u w:val="none"/>
                <w:lang w:val="en-US" w:eastAsia="zh-CN" w:bidi="ar"/>
              </w:rPr>
              <w:t>轮</w:t>
            </w:r>
            <w:r>
              <w:rPr>
                <w:rFonts w:hint="eastAsia" w:ascii="宋体" w:hAnsi="宋体" w:cs="宋体"/>
                <w:b/>
                <w:bCs/>
                <w:i w:val="0"/>
                <w:iCs w:val="0"/>
                <w:snapToGrid w:val="0"/>
                <w:color w:val="000000"/>
                <w:kern w:val="0"/>
                <w:sz w:val="21"/>
                <w:szCs w:val="21"/>
                <w:u w:val="none"/>
                <w:lang w:val="en-US" w:eastAsia="zh-CN" w:bidi="ar"/>
              </w:rPr>
              <w:t xml:space="preserve">  </w:t>
            </w:r>
            <w:r>
              <w:rPr>
                <w:rFonts w:hint="eastAsia" w:ascii="宋体" w:hAnsi="宋体" w:eastAsia="宋体" w:cs="宋体"/>
                <w:b/>
                <w:bCs/>
                <w:i w:val="0"/>
                <w:iCs w:val="0"/>
                <w:snapToGrid w:val="0"/>
                <w:color w:val="000000"/>
                <w:kern w:val="0"/>
                <w:sz w:val="21"/>
                <w:szCs w:val="21"/>
                <w:u w:val="none"/>
                <w:lang w:val="en-US" w:eastAsia="zh-CN" w:bidi="ar"/>
              </w:rPr>
              <w:t>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时间</w:t>
            </w:r>
          </w:p>
          <w:p>
            <w:pPr>
              <w:pStyle w:val="4"/>
              <w:rPr>
                <w:rFonts w:hint="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（1月20日）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一工位</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二工位</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三工位</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四工位</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时间</w:t>
            </w:r>
          </w:p>
          <w:p>
            <w:pPr>
              <w:pStyle w:val="4"/>
              <w:rPr>
                <w:rFonts w:hint="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（1月20日）</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一工位</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二工位</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三工位</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四工位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第一轮</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7:30-9:00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7:30-9:00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第二轮</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9:10-10:40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9:10-10:40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第三轮</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10:50-12:20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10:50-12:20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652"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0"/>
                <w:b/>
                <w:bCs/>
                <w:snapToGrid w:val="0"/>
                <w:color w:val="000000"/>
                <w:sz w:val="21"/>
                <w:szCs w:val="21"/>
                <w:lang w:val="en-US" w:eastAsia="zh-CN" w:bidi="ar"/>
              </w:rPr>
              <w:t xml:space="preserve">    </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12:20-12:50</w:t>
            </w:r>
          </w:p>
        </w:tc>
        <w:tc>
          <w:tcPr>
            <w:tcW w:w="3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午餐</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12:20-12:50</w:t>
            </w:r>
          </w:p>
        </w:tc>
        <w:tc>
          <w:tcPr>
            <w:tcW w:w="3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午餐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第四轮</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12:50-14:20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12:50-14:20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第五轮</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14:30-16:00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14:30-16:00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第六轮</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16:10-17:40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16:10-17:40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第七轮</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17:50-19:20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17:50-19:20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第八轮</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19:30-21:00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19:30-21:00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sz w:val="21"/>
                <w:szCs w:val="21"/>
                <w:lang w:val="en-US" w:eastAsia="zh-CN" w:bidi="ar"/>
              </w:rPr>
              <w:t xml:space="preserve">    </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17:00-18:00</w:t>
            </w:r>
          </w:p>
        </w:tc>
        <w:tc>
          <w:tcPr>
            <w:tcW w:w="96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晚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52"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snapToGrid w:val="0"/>
                <w:color w:val="000000"/>
                <w:sz w:val="21"/>
                <w:szCs w:val="21"/>
                <w:lang w:val="en-US" w:eastAsia="zh-CN" w:bidi="ar"/>
              </w:rPr>
              <w:t xml:space="preserve">    </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21:00</w:t>
            </w:r>
          </w:p>
        </w:tc>
        <w:tc>
          <w:tcPr>
            <w:tcW w:w="96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工作人员整理现场，次日场地准备，裁判汇总成绩。</w:t>
            </w:r>
          </w:p>
        </w:tc>
      </w:tr>
    </w:tbl>
    <w:p>
      <w:pPr>
        <w:rPr>
          <w:rFonts w:hint="eastAsia" w:ascii="宋体" w:hAnsi="宋体" w:eastAsia="宋体" w:cs="宋体"/>
          <w:snapToGrid w:val="0"/>
          <w:color w:val="000000"/>
          <w:spacing w:val="9"/>
          <w:kern w:val="0"/>
          <w:sz w:val="28"/>
          <w:szCs w:val="28"/>
        </w:rPr>
      </w:pPr>
      <w:r>
        <w:rPr>
          <w:rFonts w:hint="eastAsia" w:ascii="宋体" w:hAnsi="宋体" w:eastAsia="宋体" w:cs="宋体"/>
          <w:snapToGrid w:val="0"/>
          <w:color w:val="000000"/>
          <w:spacing w:val="9"/>
          <w:kern w:val="0"/>
          <w:sz w:val="28"/>
          <w:szCs w:val="28"/>
        </w:rPr>
        <w:br w:type="page"/>
      </w:r>
    </w:p>
    <w:p>
      <w:pPr>
        <w:pStyle w:val="4"/>
        <w:rPr>
          <w:rFonts w:hint="eastAsia" w:ascii="宋体" w:hAnsi="宋体" w:eastAsia="宋体" w:cs="宋体"/>
          <w:snapToGrid w:val="0"/>
          <w:color w:val="000000"/>
          <w:spacing w:val="9"/>
          <w:kern w:val="0"/>
          <w:sz w:val="28"/>
          <w:szCs w:val="28"/>
        </w:rPr>
        <w:sectPr>
          <w:pgSz w:w="16838" w:h="11906" w:orient="landscape"/>
          <w:pgMar w:top="1800" w:right="1440" w:bottom="1800" w:left="1440" w:header="851" w:footer="992" w:gutter="0"/>
          <w:cols w:space="425" w:num="1"/>
          <w:docGrid w:type="lines" w:linePitch="312" w:charSpace="0"/>
        </w:sectPr>
      </w:pPr>
    </w:p>
    <w:tbl>
      <w:tblPr>
        <w:tblStyle w:val="5"/>
        <w:tblpPr w:leftFromText="180" w:rightFromText="180" w:vertAnchor="text" w:horzAnchor="page" w:tblpX="1251" w:tblpY="30"/>
        <w:tblOverlap w:val="never"/>
        <w:tblW w:w="9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6"/>
        <w:gridCol w:w="2581"/>
        <w:gridCol w:w="1281"/>
        <w:gridCol w:w="1414"/>
        <w:gridCol w:w="146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时间安排</w:t>
            </w:r>
          </w:p>
        </w:tc>
        <w:tc>
          <w:tcPr>
            <w:tcW w:w="8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项目三：新能源汽车简单故障诊断与排除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轮</w:t>
            </w:r>
            <w:r>
              <w:rPr>
                <w:rFonts w:hint="eastAsia" w:ascii="宋体" w:hAnsi="宋体" w:cs="宋体"/>
                <w:b/>
                <w:bCs/>
                <w:i w:val="0"/>
                <w:iCs w:val="0"/>
                <w:snapToGrid w:val="0"/>
                <w:color w:val="000000"/>
                <w:kern w:val="0"/>
                <w:sz w:val="21"/>
                <w:szCs w:val="21"/>
                <w:u w:val="none"/>
                <w:lang w:val="en-US" w:eastAsia="zh-CN" w:bidi="ar"/>
              </w:rPr>
              <w:t xml:space="preserve">  </w:t>
            </w:r>
            <w:r>
              <w:rPr>
                <w:rFonts w:hint="eastAsia" w:ascii="宋体" w:hAnsi="宋体" w:eastAsia="宋体" w:cs="宋体"/>
                <w:b/>
                <w:bCs/>
                <w:i w:val="0"/>
                <w:iCs w:val="0"/>
                <w:snapToGrid w:val="0"/>
                <w:color w:val="000000"/>
                <w:kern w:val="0"/>
                <w:sz w:val="21"/>
                <w:szCs w:val="21"/>
                <w:u w:val="none"/>
                <w:lang w:val="en-US" w:eastAsia="zh-CN" w:bidi="ar"/>
              </w:rPr>
              <w:t>次</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时间</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一工位</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二工位</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三工位</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四工位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（1月21日）</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第一轮</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7:30-9:00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第二轮</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9:10-10:40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第三轮</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10:50-12:20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1"/>
                <w:snapToGrid w:val="0"/>
                <w:color w:val="000000"/>
                <w:sz w:val="21"/>
                <w:szCs w:val="21"/>
                <w:lang w:val="en-US" w:eastAsia="zh-CN" w:bidi="ar"/>
              </w:rPr>
              <w:t xml:space="preserve">    </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12:20-12:50</w:t>
            </w:r>
          </w:p>
        </w:tc>
        <w:tc>
          <w:tcPr>
            <w:tcW w:w="56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午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第四轮</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12:50-14:20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第五轮</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14:30-16:00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第六轮</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16:10-17:40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第七轮</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17:50-19:20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第八轮</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19:30-21:00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2083</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1"/>
                <w:snapToGrid w:val="0"/>
                <w:color w:val="000000"/>
                <w:sz w:val="21"/>
                <w:szCs w:val="21"/>
                <w:lang w:val="en-US" w:eastAsia="zh-CN" w:bidi="ar"/>
              </w:rPr>
              <w:t xml:space="preserve">    </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17:00-18:00</w:t>
            </w:r>
          </w:p>
        </w:tc>
        <w:tc>
          <w:tcPr>
            <w:tcW w:w="56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晚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36"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1"/>
                <w:snapToGrid w:val="0"/>
                <w:color w:val="000000"/>
                <w:sz w:val="21"/>
                <w:szCs w:val="21"/>
                <w:lang w:val="en-US" w:eastAsia="zh-CN" w:bidi="ar"/>
              </w:rPr>
              <w:t xml:space="preserve">    </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default" w:ascii="宋体" w:hAnsi="宋体" w:eastAsia="宋体" w:cs="宋体"/>
                <w:i w:val="0"/>
                <w:iCs w:val="0"/>
                <w:snapToGrid w:val="0"/>
                <w:color w:val="000000"/>
                <w:kern w:val="0"/>
                <w:sz w:val="21"/>
                <w:szCs w:val="21"/>
                <w:u w:val="none"/>
                <w:lang w:val="en-US" w:eastAsia="zh-CN" w:bidi="ar"/>
              </w:rPr>
              <w:t>21:</w:t>
            </w:r>
            <w:r>
              <w:rPr>
                <w:rFonts w:hint="eastAsia" w:ascii="宋体" w:hAnsi="宋体" w:eastAsia="宋体" w:cs="宋体"/>
                <w:i w:val="0"/>
                <w:iCs w:val="0"/>
                <w:snapToGrid w:val="0"/>
                <w:color w:val="000000"/>
                <w:kern w:val="0"/>
                <w:sz w:val="21"/>
                <w:szCs w:val="21"/>
                <w:u w:val="none"/>
                <w:lang w:val="en-US" w:eastAsia="zh-CN" w:bidi="ar"/>
              </w:rPr>
              <w:t>00</w:t>
            </w:r>
          </w:p>
        </w:tc>
        <w:tc>
          <w:tcPr>
            <w:tcW w:w="56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工作人员整理现场，次日场地准备，裁判汇总成绩。</w:t>
            </w:r>
          </w:p>
        </w:tc>
      </w:tr>
    </w:tbl>
    <w:p>
      <w:pPr>
        <w:pStyle w:val="4"/>
        <w:numPr>
          <w:ilvl w:val="0"/>
          <w:numId w:val="0"/>
        </w:numPr>
        <w:ind w:leftChars="0" w:firstLine="420" w:firstLineChars="200"/>
        <w:jc w:val="center"/>
        <w:rPr>
          <w:rFonts w:hint="eastAsia"/>
          <w:lang w:val="en-US" w:eastAsia="zh-CN"/>
        </w:rPr>
      </w:pPr>
    </w:p>
    <w:p>
      <w:pPr>
        <w:pStyle w:val="4"/>
        <w:numPr>
          <w:ilvl w:val="0"/>
          <w:numId w:val="0"/>
        </w:numPr>
        <w:ind w:leftChars="0" w:firstLine="420" w:firstLineChars="200"/>
        <w:jc w:val="center"/>
        <w:rPr>
          <w:rFonts w:hint="eastAsia"/>
          <w:lang w:val="en-US" w:eastAsia="zh-CN"/>
        </w:rPr>
      </w:pPr>
    </w:p>
    <w:p>
      <w:pPr>
        <w:pStyle w:val="4"/>
        <w:numPr>
          <w:ilvl w:val="0"/>
          <w:numId w:val="0"/>
        </w:numPr>
        <w:ind w:leftChars="0" w:firstLine="420" w:firstLineChars="200"/>
        <w:jc w:val="center"/>
        <w:rPr>
          <w:rFonts w:hint="eastAsia"/>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cs="宋体"/>
          <w:b/>
          <w:bCs/>
          <w:spacing w:val="9"/>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cs="宋体"/>
          <w:b/>
          <w:bCs/>
          <w:spacing w:val="9"/>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cs="宋体"/>
          <w:b/>
          <w:bCs/>
          <w:spacing w:val="9"/>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cs="宋体"/>
          <w:b/>
          <w:bCs/>
          <w:spacing w:val="9"/>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cs="宋体"/>
          <w:b/>
          <w:bCs/>
          <w:spacing w:val="9"/>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240" w:lineRule="auto"/>
        <w:ind w:leftChars="0" w:right="0" w:rightChars="0"/>
        <w:textAlignment w:val="center"/>
        <w:rPr>
          <w:rFonts w:hint="eastAsia" w:ascii="宋体" w:hAnsi="宋体" w:cs="宋体"/>
          <w:b/>
          <w:bCs/>
          <w:kern w:val="2"/>
          <w:sz w:val="28"/>
          <w:szCs w:val="28"/>
          <w:lang w:val="en-US" w:eastAsia="zh-CN" w:bidi="ar-SA"/>
        </w:rPr>
      </w:pPr>
      <w:r>
        <w:rPr>
          <w:rFonts w:hint="eastAsia" w:ascii="宋体" w:hAnsi="宋体" w:cs="宋体"/>
          <w:b/>
          <w:bCs/>
          <w:kern w:val="2"/>
          <w:sz w:val="28"/>
          <w:szCs w:val="28"/>
          <w:lang w:val="en-US" w:eastAsia="zh-CN" w:bidi="ar-SA"/>
        </w:rPr>
        <w:t>（六）财会能力职业括展技能项目</w:t>
      </w:r>
    </w:p>
    <w:tbl>
      <w:tblPr>
        <w:tblStyle w:val="9"/>
        <w:tblpPr w:leftFromText="180" w:rightFromText="180" w:vertAnchor="text" w:horzAnchor="page" w:tblpXSpec="center" w:tblpY="446"/>
        <w:tblOverlap w:val="never"/>
        <w:tblW w:w="446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60"/>
        <w:gridCol w:w="2831"/>
        <w:gridCol w:w="3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jc w:val="center"/>
        </w:trPr>
        <w:tc>
          <w:tcPr>
            <w:tcW w:w="915" w:type="pct"/>
            <w:vAlign w:val="center"/>
          </w:tcPr>
          <w:p>
            <w:pPr>
              <w:pStyle w:val="12"/>
              <w:spacing w:before="78" w:line="178" w:lineRule="auto"/>
              <w:jc w:val="center"/>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时  间</w:t>
            </w:r>
          </w:p>
        </w:tc>
        <w:tc>
          <w:tcPr>
            <w:tcW w:w="1905" w:type="pct"/>
            <w:vAlign w:val="center"/>
          </w:tcPr>
          <w:p>
            <w:pPr>
              <w:pStyle w:val="12"/>
              <w:spacing w:before="78" w:line="178" w:lineRule="auto"/>
              <w:jc w:val="center"/>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赛场安排</w:t>
            </w:r>
          </w:p>
        </w:tc>
        <w:tc>
          <w:tcPr>
            <w:tcW w:w="2178" w:type="pct"/>
            <w:vAlign w:val="center"/>
          </w:tcPr>
          <w:p>
            <w:pPr>
              <w:pStyle w:val="12"/>
              <w:spacing w:before="78" w:line="178" w:lineRule="auto"/>
              <w:jc w:val="center"/>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模块</w:t>
            </w:r>
          </w:p>
          <w:p>
            <w:pPr>
              <w:pStyle w:val="12"/>
              <w:spacing w:before="78" w:line="178" w:lineRule="auto"/>
              <w:jc w:val="center"/>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财会职业能力拓展技能</w:t>
            </w:r>
          </w:p>
          <w:p>
            <w:pPr>
              <w:pStyle w:val="12"/>
              <w:spacing w:before="78" w:line="178" w:lineRule="auto"/>
              <w:jc w:val="center"/>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(180分钟)</w:t>
            </w:r>
          </w:p>
          <w:p>
            <w:pPr>
              <w:pStyle w:val="12"/>
              <w:spacing w:before="78" w:line="178" w:lineRule="auto"/>
              <w:jc w:val="center"/>
              <w:rPr>
                <w:rFonts w:hint="eastAsia" w:ascii="宋体" w:hAnsi="宋体" w:eastAsia="宋体" w:cs="宋体"/>
                <w:b/>
                <w:bCs/>
                <w:snapToGrid w:val="0"/>
                <w:color w:val="000000"/>
                <w:kern w:val="0"/>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jc w:val="center"/>
        </w:trPr>
        <w:tc>
          <w:tcPr>
            <w:tcW w:w="915" w:type="pct"/>
            <w:vMerge w:val="restart"/>
            <w:vAlign w:val="center"/>
          </w:tcPr>
          <w:p>
            <w:pPr>
              <w:pStyle w:val="12"/>
              <w:spacing w:before="78" w:line="178" w:lineRule="auto"/>
              <w:jc w:val="center"/>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8:30-11:30</w:t>
            </w:r>
          </w:p>
        </w:tc>
        <w:tc>
          <w:tcPr>
            <w:tcW w:w="1905" w:type="pct"/>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修身楼二楼南1号赛场</w:t>
            </w:r>
          </w:p>
        </w:tc>
        <w:tc>
          <w:tcPr>
            <w:tcW w:w="2178" w:type="pct"/>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工位号1-5</w:t>
            </w:r>
            <w:r>
              <w:rPr>
                <w:rFonts w:hint="eastAsia" w:ascii="宋体" w:hAnsi="宋体" w:eastAsia="宋体" w:cs="宋体"/>
                <w:snapToGrid w:val="0"/>
                <w:color w:val="000000"/>
                <w:kern w:val="0"/>
                <w:sz w:val="21"/>
                <w:szCs w:val="21"/>
                <w:lang w:val="en-US" w:eastAsia="zh-CN" w:bidi="ar-SA"/>
              </w:rPr>
              <w:t>（备用工位1个）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jc w:val="center"/>
        </w:trPr>
        <w:tc>
          <w:tcPr>
            <w:tcW w:w="915" w:type="pct"/>
            <w:vMerge w:val="continue"/>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p>
        </w:tc>
        <w:tc>
          <w:tcPr>
            <w:tcW w:w="1905" w:type="pct"/>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修身楼二楼北2号赛场</w:t>
            </w:r>
          </w:p>
        </w:tc>
        <w:tc>
          <w:tcPr>
            <w:tcW w:w="2178" w:type="pct"/>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工位号6-10</w:t>
            </w:r>
            <w:r>
              <w:rPr>
                <w:rFonts w:hint="eastAsia" w:ascii="宋体" w:hAnsi="宋体" w:eastAsia="宋体" w:cs="宋体"/>
                <w:snapToGrid w:val="0"/>
                <w:color w:val="000000"/>
                <w:kern w:val="0"/>
                <w:sz w:val="21"/>
                <w:szCs w:val="21"/>
                <w:lang w:val="en-US" w:eastAsia="zh-CN" w:bidi="ar-SA"/>
              </w:rPr>
              <w:t>（备用工位1个）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jc w:val="center"/>
        </w:trPr>
        <w:tc>
          <w:tcPr>
            <w:tcW w:w="915" w:type="pct"/>
            <w:vMerge w:val="continue"/>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p>
        </w:tc>
        <w:tc>
          <w:tcPr>
            <w:tcW w:w="1905" w:type="pct"/>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修身楼三楼南3号赛场</w:t>
            </w:r>
          </w:p>
        </w:tc>
        <w:tc>
          <w:tcPr>
            <w:tcW w:w="2178" w:type="pct"/>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工位号11-16</w:t>
            </w:r>
            <w:r>
              <w:rPr>
                <w:rFonts w:hint="eastAsia" w:ascii="宋体" w:hAnsi="宋体" w:eastAsia="宋体" w:cs="宋体"/>
                <w:snapToGrid w:val="0"/>
                <w:color w:val="000000"/>
                <w:kern w:val="0"/>
                <w:sz w:val="21"/>
                <w:szCs w:val="21"/>
                <w:lang w:val="en-US" w:eastAsia="zh-CN" w:bidi="ar-SA"/>
              </w:rPr>
              <w:t>（备用工位1个）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jc w:val="center"/>
        </w:trPr>
        <w:tc>
          <w:tcPr>
            <w:tcW w:w="915" w:type="pct"/>
            <w:vMerge w:val="continue"/>
            <w:vAlign w:val="center"/>
          </w:tcPr>
          <w:p>
            <w:pPr>
              <w:pStyle w:val="12"/>
              <w:spacing w:before="78" w:line="178" w:lineRule="auto"/>
              <w:ind w:left="231"/>
              <w:jc w:val="center"/>
              <w:rPr>
                <w:rFonts w:hint="eastAsia" w:ascii="宋体" w:hAnsi="宋体" w:eastAsia="宋体" w:cs="宋体"/>
                <w:sz w:val="21"/>
                <w:szCs w:val="21"/>
                <w:lang w:val="en-US" w:eastAsia="zh-CN"/>
                <w14:textOutline w14:w="4354" w14:cap="flat" w14:cmpd="sng">
                  <w14:solidFill>
                    <w14:srgbClr w14:val="000000"/>
                  </w14:solidFill>
                  <w14:prstDash w14:val="solid"/>
                  <w14:miter w14:val="0"/>
                </w14:textOutline>
              </w:rPr>
            </w:pPr>
          </w:p>
        </w:tc>
        <w:tc>
          <w:tcPr>
            <w:tcW w:w="1905" w:type="pct"/>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修身楼三楼北4号赛场</w:t>
            </w:r>
          </w:p>
        </w:tc>
        <w:tc>
          <w:tcPr>
            <w:tcW w:w="2178" w:type="pct"/>
            <w:vAlign w:val="center"/>
          </w:tcPr>
          <w:p>
            <w:pPr>
              <w:pStyle w:val="12"/>
              <w:spacing w:before="78" w:line="17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工位号17-22</w:t>
            </w:r>
            <w:r>
              <w:rPr>
                <w:rFonts w:hint="eastAsia" w:ascii="宋体" w:hAnsi="宋体" w:eastAsia="宋体" w:cs="宋体"/>
                <w:snapToGrid w:val="0"/>
                <w:color w:val="000000"/>
                <w:kern w:val="0"/>
                <w:sz w:val="21"/>
                <w:szCs w:val="21"/>
                <w:lang w:val="en-US" w:eastAsia="zh-CN" w:bidi="ar-SA"/>
              </w:rPr>
              <w:t>（备用工位1个）</w:t>
            </w:r>
          </w:p>
        </w:tc>
      </w:tr>
    </w:tbl>
    <w:p>
      <w:pPr>
        <w:pStyle w:val="4"/>
        <w:numPr>
          <w:ilvl w:val="0"/>
          <w:numId w:val="0"/>
        </w:numPr>
        <w:ind w:leftChars="0" w:firstLine="420" w:firstLineChars="200"/>
        <w:jc w:val="center"/>
        <w:rPr>
          <w:rFonts w:hint="eastAsia" w:ascii="宋体" w:hAnsi="宋体" w:eastAsia="宋体" w:cs="宋体"/>
          <w:lang w:val="en-US" w:eastAsia="zh-CN"/>
        </w:rPr>
      </w:pPr>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lang w:val="en-US" w:eastAsia="zh-CN"/>
        </w:rPr>
      </w:pPr>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lang w:val="en-US" w:eastAsia="zh-CN"/>
        </w:rPr>
      </w:pPr>
      <w:r>
        <w:rPr>
          <w:rFonts w:hint="eastAsia" w:ascii="Times New Roman" w:hAnsi="Times New Roman" w:eastAsia="方正黑体简体" w:cs="Times New Roman"/>
          <w:b/>
          <w:bCs w:val="0"/>
          <w:color w:val="000000"/>
          <w:sz w:val="24"/>
          <w:szCs w:val="24"/>
          <w:lang w:val="en-US" w:eastAsia="zh-CN"/>
        </w:rPr>
        <w:t>五、竞赛须知</w:t>
      </w:r>
    </w:p>
    <w:p>
      <w:pPr>
        <w:pStyle w:val="3"/>
        <w:keepNext/>
        <w:keepLines/>
        <w:pageBreakBefore w:val="0"/>
        <w:widowControl w:val="0"/>
        <w:kinsoku/>
        <w:wordWrap/>
        <w:overflowPunct/>
        <w:topLinePunct w:val="0"/>
        <w:autoSpaceDE/>
        <w:autoSpaceDN/>
        <w:bidi w:val="0"/>
        <w:adjustRightInd/>
        <w:snapToGrid/>
        <w:spacing w:before="0" w:after="0" w:line="440" w:lineRule="exact"/>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竞赛目的</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竞赛，检验现代服务业(汽车运用与维修)技能型紧缺人才培养培训工程的成果；以竞赛引领和促进教学、教改及校企结合，提高学生实际操作技能，提升学生未来岗位的适应能力，培养适应汽车维修行业发展需要的专业技术人才。</w:t>
      </w:r>
    </w:p>
    <w:p>
      <w:pPr>
        <w:pStyle w:val="3"/>
        <w:keepNext/>
        <w:keepLines/>
        <w:pageBreakBefore w:val="0"/>
        <w:widowControl w:val="0"/>
        <w:kinsoku/>
        <w:wordWrap/>
        <w:overflowPunct/>
        <w:topLinePunct w:val="0"/>
        <w:autoSpaceDE/>
        <w:autoSpaceDN/>
        <w:bidi w:val="0"/>
        <w:adjustRightInd/>
        <w:snapToGrid/>
        <w:spacing w:before="0" w:after="0" w:line="44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2.竞赛方式</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汽车类各比赛项目采用实操考核方式，实操考核根据比赛项目要求对指定车辆(或比赛工件)进行指定作业内容的操作。</w:t>
      </w:r>
    </w:p>
    <w:p>
      <w:pPr>
        <w:pStyle w:val="3"/>
        <w:keepNext/>
        <w:keepLines/>
        <w:pageBreakBefore w:val="0"/>
        <w:widowControl w:val="0"/>
        <w:kinsoku/>
        <w:wordWrap/>
        <w:overflowPunct/>
        <w:topLinePunct w:val="0"/>
        <w:autoSpaceDE/>
        <w:autoSpaceDN/>
        <w:bidi w:val="0"/>
        <w:adjustRightInd/>
        <w:snapToGrid/>
        <w:spacing w:before="0" w:after="0" w:line="44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3.竞赛内容</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包含团体赛和师生同赛。其中汽车维修为师生同赛，新能源汽车维修、财会职业能力扩展技能为团体赛，实操比赛内容包括：</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（1）汽车维修 (师生同赛)</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（2）新能源汽车维修 (团体赛)</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（3）财会职业能力拓展技能 (团体赛) </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具体比赛规程见安徽省大赛办发布规程</w:t>
      </w:r>
    </w:p>
    <w:p>
      <w:pPr>
        <w:pStyle w:val="3"/>
        <w:keepNext/>
        <w:keepLines/>
        <w:pageBreakBefore w:val="0"/>
        <w:widowControl w:val="0"/>
        <w:kinsoku/>
        <w:wordWrap/>
        <w:overflowPunct/>
        <w:topLinePunct w:val="0"/>
        <w:autoSpaceDE/>
        <w:autoSpaceDN/>
        <w:bidi w:val="0"/>
        <w:adjustRightInd/>
        <w:snapToGrid/>
        <w:spacing w:before="0" w:after="0" w:line="44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4.竞赛规则</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（1）报名选手的资格为各类中等职业学校 (含技工学校及技师学院中级技工班)在籍的全日制学生。</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（2）参赛选手在各竞赛项的比赛工位采用抽签方式确定。</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（3）参赛选手按规定时间进入竞赛场地，确认现场条件，根据统一指令开始比赛。</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比赛过程中,参赛选手须严格遵守操作规程，确保人身及设备安全，并接受裁判员的监督和警示；若因选手个人原因造成设备故障，裁判长有权中止比赛；若因非选手个人原因造成设备故障，由裁判长视具体情况做出裁决。</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（5）参赛选手完成实操比赛后需向裁判人员报告，裁判员停表，并记录比赛时间。</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（6）选手提交竞赛结果后，须等待工作人员对竞赛工具及设备进行清点验收方可离开赛场。</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（7）团体赛比赛方案详情见规程公告。</w:t>
      </w:r>
    </w:p>
    <w:p>
      <w:pPr>
        <w:pStyle w:val="3"/>
        <w:keepNext/>
        <w:keepLines/>
        <w:pageBreakBefore w:val="0"/>
        <w:widowControl w:val="0"/>
        <w:kinsoku/>
        <w:wordWrap/>
        <w:overflowPunct/>
        <w:topLinePunct w:val="0"/>
        <w:autoSpaceDE/>
        <w:autoSpaceDN/>
        <w:bidi w:val="0"/>
        <w:adjustRightInd/>
        <w:snapToGrid/>
        <w:spacing w:before="0" w:after="0" w:line="44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5.领队、指导教师须知</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（1）熟悉竞赛规程，负责做好本参赛队员大赛期间的管理工作；</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（2）贯彻执行大赛各项规定，竞赛期间不得私自接触裁判；</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（3）领队准时参加赛前领队会议，并认真传达贯彻会议精神，确保选手准时参加各项比赛，负责领队会后的抽签；</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（4）检录开始后指导教师和领队在六号报告厅休息，不得进入赛区；</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（5）对有失公允的评判结果或工作人员的违规行为，由领队在比赛结束后两小时内向仲裁委员会提出书面申诉。</w:t>
      </w:r>
    </w:p>
    <w:p>
      <w:pPr>
        <w:pStyle w:val="3"/>
        <w:keepNext/>
        <w:keepLines/>
        <w:pageBreakBefore w:val="0"/>
        <w:widowControl w:val="0"/>
        <w:kinsoku/>
        <w:wordWrap/>
        <w:overflowPunct/>
        <w:topLinePunct w:val="0"/>
        <w:autoSpaceDE/>
        <w:autoSpaceDN/>
        <w:bidi w:val="0"/>
        <w:adjustRightInd/>
        <w:snapToGrid/>
        <w:spacing w:before="0" w:after="0" w:line="44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6.参赛选手须知</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cs="宋体"/>
          <w:sz w:val="24"/>
          <w:szCs w:val="24"/>
          <w:lang w:val="en-US" w:eastAsia="zh-CN"/>
        </w:rPr>
      </w:pPr>
      <w:r>
        <w:rPr>
          <w:rFonts w:hint="eastAsia" w:ascii="宋体" w:hAnsi="宋体" w:eastAsia="宋体" w:cs="宋体"/>
          <w:sz w:val="24"/>
          <w:szCs w:val="24"/>
          <w:lang w:val="en-US" w:eastAsia="zh-CN"/>
        </w:rPr>
        <w:t>（1）各参赛选手要规范使用比赛设备，不得违规操作；遵守赛场规则，做到安全用电、安全用设备、安全比赛、有序进出赛场</w:t>
      </w:r>
      <w:r>
        <w:rPr>
          <w:rFonts w:hint="eastAsia" w:ascii="宋体" w:hAnsi="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参赛选手抽签进入赛场后，应对竞赛设备进行检查确认，如有问题应及时向裁判报告。比赛过程中，选手如发现比赛设备存在故障，要及时报告裁判，由裁判安排技术人员进行故障排除。如果确实是因为设备故障原因导致选手中断或终止竞赛，由竞赛裁判长做出裁决，视具体情况给选手补足排除故障耗费的时间。</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参赛选手应严格遵守赛场纪律，服从赛场指挥，不得将任何技术资料、工具、存储设备、通讯设备、照相、摄像工具等违禁物品带入赛场。选手在检录前应将手机交指导教师保管，不得带入赛区。携带违禁物品进入赛场按作弊处理。</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（4）主裁判发出“开始比赛”命令后，迟到选手不得进入赛场。</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（5）在竞赛过程中，参赛选手如遇问题，需举手向裁判提问。选手之间不得互相询问，否则按作弊处理。</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（6）在竞赛过程中，选手不得擅自离开赛场，如有特殊情况，需经裁判同意后作特殊处理，竞赛过程中需休息、饮水或去厕所，一律计算在操作时间内。</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（7）如果选手提前结束竞赛，应举手向裁判示意，经裁判检查许可后，参赛选手方可离开赛场，选手提前结束比赛后不得再进入赛场。</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（8）严禁选手冒名顶替，弄虚作假，选手不得向裁判员透露个人信息，否则按作弊处理。</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（9）格遵守赛场规则，服从裁判，文明竞赛。如有不服从裁判、扰乱赛场秩序等不文明行为，按相关规定扣减分数，情节严重者取消比赛资格。</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方正仿宋简体" w:hAnsi="方正仿宋简体" w:eastAsia="方正仿宋简体" w:cs="方正仿宋简体"/>
        </w:rPr>
      </w:pPr>
      <w:r>
        <w:rPr>
          <w:rFonts w:hint="eastAsia" w:ascii="宋体" w:hAnsi="宋体" w:eastAsia="宋体" w:cs="宋体"/>
          <w:sz w:val="24"/>
          <w:szCs w:val="24"/>
          <w:lang w:val="en-US" w:eastAsia="zh-CN"/>
        </w:rPr>
        <w:t>其它未尽事宜，将在赛前说明会上做详细说明。</w:t>
      </w:r>
    </w:p>
    <w:p>
      <w:pPr>
        <w:pStyle w:val="3"/>
        <w:keepNext/>
        <w:keepLines/>
        <w:pageBreakBefore w:val="0"/>
        <w:widowControl w:val="0"/>
        <w:kinsoku/>
        <w:wordWrap/>
        <w:overflowPunct/>
        <w:topLinePunct w:val="0"/>
        <w:autoSpaceDE/>
        <w:autoSpaceDN/>
        <w:bidi w:val="0"/>
        <w:adjustRightInd/>
        <w:snapToGrid/>
        <w:spacing w:before="0" w:after="0" w:line="44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7.技术保障</w:t>
      </w:r>
    </w:p>
    <w:p>
      <w:pPr>
        <w:keepNext w:val="0"/>
        <w:keepLines w:val="0"/>
        <w:pageBreakBefore w:val="0"/>
        <w:widowControl/>
        <w:kinsoku/>
        <w:wordWrap/>
        <w:overflowPunct/>
        <w:topLinePunct w:val="0"/>
        <w:autoSpaceDE/>
        <w:autoSpaceDN/>
        <w:bidi w:val="0"/>
        <w:adjustRightInd/>
        <w:snapToGrid/>
        <w:spacing w:line="440" w:lineRule="exact"/>
        <w:ind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赛事期间由北京运华科技发展有限公司、合肥市智平方科技发展有限公司、合肥博仕达汽车技术服务有限公司和安徽云创未来信息科技有限公司免费提供全程技术支持服务。保证各参赛队有一个公平的竞赛环境。合作企业将安排技术骨干、业务能手参与竞赛现场大赛技术服务。</w:t>
      </w:r>
    </w:p>
    <w:p>
      <w:pPr>
        <w:pStyle w:val="2"/>
        <w:widowControl w:val="0"/>
        <w:spacing w:before="156" w:beforeLines="50" w:after="156" w:afterLines="50" w:line="440" w:lineRule="exact"/>
        <w:ind w:firstLine="0" w:firstLineChars="0"/>
        <w:jc w:val="both"/>
        <w:textAlignment w:val="auto"/>
        <w:rPr>
          <w:rFonts w:hint="default" w:ascii="Times New Roman" w:hAnsi="Times New Roman" w:eastAsia="方正黑体简体" w:cs="Times New Roman"/>
          <w:b/>
          <w:bCs w:val="0"/>
          <w:color w:val="000000"/>
          <w:sz w:val="24"/>
          <w:szCs w:val="24"/>
          <w:lang w:val="en-US"/>
        </w:rPr>
      </w:pPr>
      <w:r>
        <w:rPr>
          <w:rFonts w:hint="eastAsia" w:ascii="Times New Roman" w:hAnsi="Times New Roman" w:eastAsia="方正黑体简体" w:cs="Times New Roman"/>
          <w:b/>
          <w:bCs w:val="0"/>
          <w:color w:val="000000"/>
          <w:sz w:val="24"/>
          <w:szCs w:val="24"/>
          <w:lang w:val="en-US" w:eastAsia="zh-CN"/>
        </w:rPr>
        <w:t>六、参赛人员回执表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201"/>
        <w:gridCol w:w="992"/>
        <w:gridCol w:w="992"/>
        <w:gridCol w:w="709"/>
        <w:gridCol w:w="709"/>
        <w:gridCol w:w="708"/>
        <w:gridCol w:w="70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1" w:type="dxa"/>
            <w:vMerge w:val="restart"/>
            <w:vAlign w:val="center"/>
          </w:tcPr>
          <w:p>
            <w:pPr>
              <w:pStyle w:val="4"/>
              <w:spacing w:after="0" w:line="300" w:lineRule="exact"/>
              <w:ind w:firstLine="0" w:firstLineChars="0"/>
              <w:jc w:val="center"/>
              <w:rPr>
                <w:sz w:val="21"/>
                <w:szCs w:val="21"/>
              </w:rPr>
            </w:pPr>
            <w:r>
              <w:rPr>
                <w:rFonts w:hint="eastAsia"/>
                <w:sz w:val="21"/>
                <w:szCs w:val="21"/>
              </w:rPr>
              <w:t>所属</w:t>
            </w:r>
          </w:p>
          <w:p>
            <w:pPr>
              <w:pStyle w:val="4"/>
              <w:spacing w:after="0" w:line="300" w:lineRule="exact"/>
              <w:ind w:firstLine="0" w:firstLineChars="0"/>
              <w:jc w:val="center"/>
              <w:rPr>
                <w:sz w:val="21"/>
                <w:szCs w:val="21"/>
              </w:rPr>
            </w:pPr>
            <w:r>
              <w:rPr>
                <w:rFonts w:hint="eastAsia"/>
                <w:sz w:val="21"/>
                <w:szCs w:val="21"/>
              </w:rPr>
              <w:t>代表队</w:t>
            </w:r>
          </w:p>
        </w:tc>
        <w:tc>
          <w:tcPr>
            <w:tcW w:w="1201" w:type="dxa"/>
            <w:vMerge w:val="restart"/>
            <w:vAlign w:val="center"/>
          </w:tcPr>
          <w:p>
            <w:pPr>
              <w:pStyle w:val="4"/>
              <w:spacing w:after="0" w:line="300" w:lineRule="exact"/>
              <w:ind w:firstLine="0" w:firstLineChars="0"/>
              <w:jc w:val="center"/>
              <w:rPr>
                <w:sz w:val="21"/>
                <w:szCs w:val="21"/>
              </w:rPr>
            </w:pPr>
            <w:r>
              <w:rPr>
                <w:rFonts w:hint="eastAsia"/>
                <w:sz w:val="21"/>
                <w:szCs w:val="21"/>
              </w:rPr>
              <w:t>学校</w:t>
            </w:r>
          </w:p>
        </w:tc>
        <w:tc>
          <w:tcPr>
            <w:tcW w:w="992" w:type="dxa"/>
            <w:vMerge w:val="restart"/>
            <w:vAlign w:val="center"/>
          </w:tcPr>
          <w:p>
            <w:pPr>
              <w:pStyle w:val="4"/>
              <w:spacing w:after="0" w:line="300" w:lineRule="exact"/>
              <w:ind w:firstLine="0" w:firstLineChars="0"/>
              <w:jc w:val="center"/>
              <w:rPr>
                <w:sz w:val="21"/>
                <w:szCs w:val="21"/>
              </w:rPr>
            </w:pPr>
            <w:r>
              <w:rPr>
                <w:rFonts w:hint="eastAsia"/>
                <w:sz w:val="21"/>
                <w:szCs w:val="21"/>
              </w:rPr>
              <w:t>领队</w:t>
            </w:r>
          </w:p>
          <w:p>
            <w:pPr>
              <w:pStyle w:val="4"/>
              <w:spacing w:after="0" w:line="300" w:lineRule="exact"/>
              <w:ind w:firstLine="0" w:firstLineChars="0"/>
              <w:jc w:val="center"/>
              <w:rPr>
                <w:sz w:val="21"/>
                <w:szCs w:val="21"/>
              </w:rPr>
            </w:pPr>
            <w:r>
              <w:rPr>
                <w:rFonts w:hint="eastAsia"/>
                <w:sz w:val="21"/>
                <w:szCs w:val="21"/>
              </w:rPr>
              <w:t>姓名</w:t>
            </w:r>
          </w:p>
        </w:tc>
        <w:tc>
          <w:tcPr>
            <w:tcW w:w="992" w:type="dxa"/>
            <w:vMerge w:val="restart"/>
            <w:vAlign w:val="center"/>
          </w:tcPr>
          <w:p>
            <w:pPr>
              <w:pStyle w:val="4"/>
              <w:spacing w:after="0" w:line="300" w:lineRule="exact"/>
              <w:ind w:firstLine="0" w:firstLineChars="0"/>
              <w:jc w:val="center"/>
              <w:rPr>
                <w:sz w:val="21"/>
                <w:szCs w:val="21"/>
              </w:rPr>
            </w:pPr>
            <w:r>
              <w:rPr>
                <w:rFonts w:hint="eastAsia"/>
                <w:sz w:val="21"/>
                <w:szCs w:val="21"/>
              </w:rPr>
              <w:t>联系</w:t>
            </w:r>
          </w:p>
          <w:p>
            <w:pPr>
              <w:pStyle w:val="4"/>
              <w:spacing w:after="0" w:line="300" w:lineRule="exact"/>
              <w:ind w:firstLine="0" w:firstLineChars="0"/>
              <w:jc w:val="center"/>
              <w:rPr>
                <w:sz w:val="21"/>
                <w:szCs w:val="21"/>
              </w:rPr>
            </w:pPr>
            <w:r>
              <w:rPr>
                <w:rFonts w:hint="eastAsia"/>
                <w:sz w:val="21"/>
                <w:szCs w:val="21"/>
              </w:rPr>
              <w:t>电话</w:t>
            </w:r>
          </w:p>
        </w:tc>
        <w:tc>
          <w:tcPr>
            <w:tcW w:w="1418" w:type="dxa"/>
            <w:gridSpan w:val="2"/>
            <w:vAlign w:val="center"/>
          </w:tcPr>
          <w:p>
            <w:pPr>
              <w:pStyle w:val="4"/>
              <w:spacing w:after="0" w:line="300" w:lineRule="exact"/>
              <w:ind w:firstLine="0" w:firstLineChars="0"/>
              <w:jc w:val="center"/>
              <w:rPr>
                <w:sz w:val="21"/>
                <w:szCs w:val="21"/>
              </w:rPr>
            </w:pPr>
            <w:r>
              <w:rPr>
                <w:rFonts w:hint="eastAsia"/>
                <w:sz w:val="21"/>
                <w:szCs w:val="21"/>
              </w:rPr>
              <w:t>参赛选手人数</w:t>
            </w:r>
          </w:p>
        </w:tc>
        <w:tc>
          <w:tcPr>
            <w:tcW w:w="1417" w:type="dxa"/>
            <w:gridSpan w:val="2"/>
            <w:vAlign w:val="center"/>
          </w:tcPr>
          <w:p>
            <w:pPr>
              <w:pStyle w:val="4"/>
              <w:spacing w:after="0" w:line="300" w:lineRule="exact"/>
              <w:ind w:firstLine="0" w:firstLineChars="0"/>
              <w:jc w:val="center"/>
              <w:rPr>
                <w:sz w:val="21"/>
                <w:szCs w:val="21"/>
              </w:rPr>
            </w:pPr>
            <w:r>
              <w:rPr>
                <w:rFonts w:hint="eastAsia"/>
                <w:sz w:val="21"/>
                <w:szCs w:val="21"/>
              </w:rPr>
              <w:t>指导教师人数</w:t>
            </w:r>
          </w:p>
        </w:tc>
        <w:tc>
          <w:tcPr>
            <w:tcW w:w="1355" w:type="dxa"/>
            <w:vMerge w:val="restart"/>
            <w:vAlign w:val="center"/>
          </w:tcPr>
          <w:p>
            <w:pPr>
              <w:pStyle w:val="4"/>
              <w:spacing w:after="0" w:line="300" w:lineRule="exact"/>
              <w:ind w:firstLine="0" w:firstLineChars="0"/>
              <w:jc w:val="center"/>
              <w:rPr>
                <w:sz w:val="21"/>
                <w:szCs w:val="21"/>
              </w:rPr>
            </w:pPr>
            <w:r>
              <w:rPr>
                <w:rFonts w:hint="eastAsia"/>
                <w:sz w:val="21"/>
                <w:szCs w:val="21"/>
              </w:rPr>
              <w:t>预定房间数</w:t>
            </w:r>
          </w:p>
          <w:p>
            <w:pPr>
              <w:pStyle w:val="4"/>
              <w:spacing w:after="0" w:line="300" w:lineRule="exact"/>
              <w:ind w:firstLine="0" w:firstLineChars="0"/>
              <w:jc w:val="center"/>
              <w:rPr>
                <w:sz w:val="21"/>
                <w:szCs w:val="21"/>
              </w:rPr>
            </w:pPr>
            <w:r>
              <w:rPr>
                <w:rFonts w:hint="eastAsia"/>
                <w:sz w:val="21"/>
                <w:szCs w:val="21"/>
              </w:rPr>
              <w:t>（标间）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1" w:type="dxa"/>
            <w:vMerge w:val="continue"/>
            <w:vAlign w:val="center"/>
          </w:tcPr>
          <w:p>
            <w:pPr>
              <w:pStyle w:val="4"/>
              <w:spacing w:after="0" w:line="300" w:lineRule="exact"/>
              <w:ind w:firstLine="0" w:firstLineChars="0"/>
              <w:jc w:val="center"/>
              <w:rPr>
                <w:sz w:val="21"/>
                <w:szCs w:val="21"/>
              </w:rPr>
            </w:pPr>
          </w:p>
        </w:tc>
        <w:tc>
          <w:tcPr>
            <w:tcW w:w="1201" w:type="dxa"/>
            <w:vMerge w:val="continue"/>
            <w:vAlign w:val="center"/>
          </w:tcPr>
          <w:p>
            <w:pPr>
              <w:pStyle w:val="4"/>
              <w:spacing w:after="0" w:line="300" w:lineRule="exact"/>
              <w:ind w:firstLine="0" w:firstLineChars="0"/>
              <w:jc w:val="center"/>
              <w:rPr>
                <w:sz w:val="21"/>
                <w:szCs w:val="21"/>
              </w:rPr>
            </w:pPr>
          </w:p>
        </w:tc>
        <w:tc>
          <w:tcPr>
            <w:tcW w:w="992" w:type="dxa"/>
            <w:vMerge w:val="continue"/>
            <w:vAlign w:val="center"/>
          </w:tcPr>
          <w:p>
            <w:pPr>
              <w:pStyle w:val="4"/>
              <w:spacing w:after="0" w:line="300" w:lineRule="exact"/>
              <w:ind w:firstLine="0" w:firstLineChars="0"/>
              <w:jc w:val="center"/>
              <w:rPr>
                <w:sz w:val="21"/>
                <w:szCs w:val="21"/>
              </w:rPr>
            </w:pPr>
          </w:p>
        </w:tc>
        <w:tc>
          <w:tcPr>
            <w:tcW w:w="992" w:type="dxa"/>
            <w:vMerge w:val="continue"/>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r>
              <w:rPr>
                <w:rFonts w:hint="eastAsia"/>
                <w:sz w:val="21"/>
                <w:szCs w:val="21"/>
              </w:rPr>
              <w:t>男</w:t>
            </w:r>
          </w:p>
        </w:tc>
        <w:tc>
          <w:tcPr>
            <w:tcW w:w="709" w:type="dxa"/>
            <w:vAlign w:val="center"/>
          </w:tcPr>
          <w:p>
            <w:pPr>
              <w:pStyle w:val="4"/>
              <w:spacing w:after="0" w:line="300" w:lineRule="exact"/>
              <w:ind w:firstLine="0" w:firstLineChars="0"/>
              <w:jc w:val="center"/>
              <w:rPr>
                <w:sz w:val="21"/>
                <w:szCs w:val="21"/>
              </w:rPr>
            </w:pPr>
            <w:r>
              <w:rPr>
                <w:rFonts w:hint="eastAsia"/>
                <w:sz w:val="21"/>
                <w:szCs w:val="21"/>
              </w:rPr>
              <w:t>女</w:t>
            </w:r>
          </w:p>
        </w:tc>
        <w:tc>
          <w:tcPr>
            <w:tcW w:w="708" w:type="dxa"/>
            <w:vAlign w:val="center"/>
          </w:tcPr>
          <w:p>
            <w:pPr>
              <w:pStyle w:val="4"/>
              <w:spacing w:after="0" w:line="300" w:lineRule="exact"/>
              <w:ind w:firstLine="0" w:firstLineChars="0"/>
              <w:jc w:val="center"/>
              <w:rPr>
                <w:sz w:val="21"/>
                <w:szCs w:val="21"/>
              </w:rPr>
            </w:pPr>
            <w:r>
              <w:rPr>
                <w:rFonts w:hint="eastAsia"/>
                <w:sz w:val="21"/>
                <w:szCs w:val="21"/>
              </w:rPr>
              <w:t>男</w:t>
            </w:r>
          </w:p>
        </w:tc>
        <w:tc>
          <w:tcPr>
            <w:tcW w:w="709" w:type="dxa"/>
            <w:vAlign w:val="center"/>
          </w:tcPr>
          <w:p>
            <w:pPr>
              <w:pStyle w:val="4"/>
              <w:spacing w:after="0" w:line="300" w:lineRule="exact"/>
              <w:ind w:firstLine="0" w:firstLineChars="0"/>
              <w:jc w:val="center"/>
              <w:rPr>
                <w:sz w:val="21"/>
                <w:szCs w:val="21"/>
              </w:rPr>
            </w:pPr>
            <w:r>
              <w:rPr>
                <w:rFonts w:hint="eastAsia"/>
                <w:sz w:val="21"/>
                <w:szCs w:val="21"/>
              </w:rPr>
              <w:t>女</w:t>
            </w:r>
          </w:p>
        </w:tc>
        <w:tc>
          <w:tcPr>
            <w:tcW w:w="1355" w:type="dxa"/>
            <w:vMerge w:val="continue"/>
            <w:vAlign w:val="center"/>
          </w:tcPr>
          <w:p>
            <w:pPr>
              <w:pStyle w:val="4"/>
              <w:spacing w:after="0" w:line="3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1" w:type="dxa"/>
            <w:vAlign w:val="center"/>
          </w:tcPr>
          <w:p>
            <w:pPr>
              <w:pStyle w:val="4"/>
              <w:spacing w:after="0" w:line="300" w:lineRule="exact"/>
              <w:ind w:firstLine="0" w:firstLineChars="0"/>
              <w:jc w:val="center"/>
              <w:rPr>
                <w:sz w:val="21"/>
                <w:szCs w:val="21"/>
              </w:rPr>
            </w:pPr>
          </w:p>
        </w:tc>
        <w:tc>
          <w:tcPr>
            <w:tcW w:w="1201" w:type="dxa"/>
            <w:vAlign w:val="center"/>
          </w:tcPr>
          <w:p>
            <w:pPr>
              <w:pStyle w:val="4"/>
              <w:spacing w:after="0" w:line="300" w:lineRule="exact"/>
              <w:ind w:firstLine="0" w:firstLineChars="0"/>
              <w:jc w:val="center"/>
              <w:rPr>
                <w:sz w:val="21"/>
                <w:szCs w:val="21"/>
              </w:rPr>
            </w:pPr>
          </w:p>
        </w:tc>
        <w:tc>
          <w:tcPr>
            <w:tcW w:w="992" w:type="dxa"/>
            <w:vAlign w:val="center"/>
          </w:tcPr>
          <w:p>
            <w:pPr>
              <w:pStyle w:val="4"/>
              <w:spacing w:after="0" w:line="300" w:lineRule="exact"/>
              <w:ind w:firstLine="0" w:firstLineChars="0"/>
              <w:jc w:val="center"/>
              <w:rPr>
                <w:sz w:val="21"/>
                <w:szCs w:val="21"/>
              </w:rPr>
            </w:pPr>
          </w:p>
        </w:tc>
        <w:tc>
          <w:tcPr>
            <w:tcW w:w="992" w:type="dxa"/>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p>
        </w:tc>
        <w:tc>
          <w:tcPr>
            <w:tcW w:w="708" w:type="dxa"/>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p>
        </w:tc>
        <w:tc>
          <w:tcPr>
            <w:tcW w:w="1355" w:type="dxa"/>
            <w:vAlign w:val="center"/>
          </w:tcPr>
          <w:p>
            <w:pPr>
              <w:pStyle w:val="4"/>
              <w:spacing w:after="0" w:line="3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1" w:type="dxa"/>
            <w:vAlign w:val="center"/>
          </w:tcPr>
          <w:p>
            <w:pPr>
              <w:pStyle w:val="4"/>
              <w:spacing w:after="0" w:line="300" w:lineRule="exact"/>
              <w:ind w:firstLine="0" w:firstLineChars="0"/>
              <w:jc w:val="center"/>
              <w:rPr>
                <w:sz w:val="21"/>
                <w:szCs w:val="21"/>
              </w:rPr>
            </w:pPr>
          </w:p>
        </w:tc>
        <w:tc>
          <w:tcPr>
            <w:tcW w:w="1201" w:type="dxa"/>
            <w:vAlign w:val="center"/>
          </w:tcPr>
          <w:p>
            <w:pPr>
              <w:pStyle w:val="4"/>
              <w:spacing w:after="0" w:line="300" w:lineRule="exact"/>
              <w:ind w:firstLine="0" w:firstLineChars="0"/>
              <w:jc w:val="center"/>
              <w:rPr>
                <w:sz w:val="21"/>
                <w:szCs w:val="21"/>
              </w:rPr>
            </w:pPr>
          </w:p>
        </w:tc>
        <w:tc>
          <w:tcPr>
            <w:tcW w:w="992" w:type="dxa"/>
            <w:vAlign w:val="center"/>
          </w:tcPr>
          <w:p>
            <w:pPr>
              <w:pStyle w:val="4"/>
              <w:spacing w:after="0" w:line="300" w:lineRule="exact"/>
              <w:ind w:firstLine="0" w:firstLineChars="0"/>
              <w:jc w:val="center"/>
              <w:rPr>
                <w:sz w:val="21"/>
                <w:szCs w:val="21"/>
              </w:rPr>
            </w:pPr>
          </w:p>
        </w:tc>
        <w:tc>
          <w:tcPr>
            <w:tcW w:w="992" w:type="dxa"/>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p>
        </w:tc>
        <w:tc>
          <w:tcPr>
            <w:tcW w:w="708" w:type="dxa"/>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p>
        </w:tc>
        <w:tc>
          <w:tcPr>
            <w:tcW w:w="1355" w:type="dxa"/>
            <w:vAlign w:val="center"/>
          </w:tcPr>
          <w:p>
            <w:pPr>
              <w:pStyle w:val="4"/>
              <w:spacing w:after="0" w:line="3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1" w:type="dxa"/>
            <w:vAlign w:val="center"/>
          </w:tcPr>
          <w:p>
            <w:pPr>
              <w:pStyle w:val="4"/>
              <w:spacing w:after="0" w:line="300" w:lineRule="exact"/>
              <w:ind w:firstLine="0" w:firstLineChars="0"/>
              <w:jc w:val="center"/>
              <w:rPr>
                <w:sz w:val="21"/>
                <w:szCs w:val="21"/>
              </w:rPr>
            </w:pPr>
          </w:p>
        </w:tc>
        <w:tc>
          <w:tcPr>
            <w:tcW w:w="1201" w:type="dxa"/>
            <w:vAlign w:val="center"/>
          </w:tcPr>
          <w:p>
            <w:pPr>
              <w:pStyle w:val="4"/>
              <w:spacing w:after="0" w:line="300" w:lineRule="exact"/>
              <w:ind w:firstLine="0" w:firstLineChars="0"/>
              <w:jc w:val="center"/>
              <w:rPr>
                <w:sz w:val="21"/>
                <w:szCs w:val="21"/>
              </w:rPr>
            </w:pPr>
          </w:p>
        </w:tc>
        <w:tc>
          <w:tcPr>
            <w:tcW w:w="992" w:type="dxa"/>
            <w:vAlign w:val="center"/>
          </w:tcPr>
          <w:p>
            <w:pPr>
              <w:pStyle w:val="4"/>
              <w:spacing w:after="0" w:line="300" w:lineRule="exact"/>
              <w:ind w:firstLine="0" w:firstLineChars="0"/>
              <w:jc w:val="center"/>
              <w:rPr>
                <w:sz w:val="21"/>
                <w:szCs w:val="21"/>
              </w:rPr>
            </w:pPr>
          </w:p>
        </w:tc>
        <w:tc>
          <w:tcPr>
            <w:tcW w:w="992" w:type="dxa"/>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p>
        </w:tc>
        <w:tc>
          <w:tcPr>
            <w:tcW w:w="708" w:type="dxa"/>
            <w:vAlign w:val="center"/>
          </w:tcPr>
          <w:p>
            <w:pPr>
              <w:pStyle w:val="4"/>
              <w:spacing w:after="0" w:line="300" w:lineRule="exact"/>
              <w:ind w:firstLine="0" w:firstLineChars="0"/>
              <w:jc w:val="center"/>
              <w:rPr>
                <w:sz w:val="21"/>
                <w:szCs w:val="21"/>
              </w:rPr>
            </w:pPr>
          </w:p>
        </w:tc>
        <w:tc>
          <w:tcPr>
            <w:tcW w:w="709" w:type="dxa"/>
            <w:vAlign w:val="center"/>
          </w:tcPr>
          <w:p>
            <w:pPr>
              <w:pStyle w:val="4"/>
              <w:spacing w:after="0" w:line="300" w:lineRule="exact"/>
              <w:ind w:firstLine="0" w:firstLineChars="0"/>
              <w:jc w:val="center"/>
              <w:rPr>
                <w:sz w:val="21"/>
                <w:szCs w:val="21"/>
              </w:rPr>
            </w:pPr>
          </w:p>
        </w:tc>
        <w:tc>
          <w:tcPr>
            <w:tcW w:w="1355" w:type="dxa"/>
            <w:vAlign w:val="center"/>
          </w:tcPr>
          <w:p>
            <w:pPr>
              <w:pStyle w:val="4"/>
              <w:spacing w:after="0" w:line="300" w:lineRule="exact"/>
              <w:ind w:firstLine="0" w:firstLineChars="0"/>
              <w:jc w:val="center"/>
              <w:rPr>
                <w:sz w:val="21"/>
                <w:szCs w:val="21"/>
              </w:rPr>
            </w:pPr>
          </w:p>
        </w:tc>
      </w:tr>
    </w:tbl>
    <w:p>
      <w:pPr>
        <w:spacing w:line="440" w:lineRule="exact"/>
        <w:ind w:firstLine="480"/>
        <w:rPr>
          <w:rFonts w:ascii="方正仿宋简体" w:hAnsi="方正仿宋_GBK" w:eastAsia="方正仿宋简体" w:cs="方正仿宋_GBK"/>
          <w:color w:val="000000" w:themeColor="text1"/>
          <w:sz w:val="24"/>
          <w:szCs w:val="24"/>
          <w14:textFill>
            <w14:solidFill>
              <w14:schemeClr w14:val="tx1"/>
            </w14:solidFill>
          </w14:textFill>
        </w:rPr>
      </w:pPr>
      <w:r>
        <w:rPr>
          <w:rFonts w:hint="eastAsia" w:ascii="方正仿宋简体" w:hAnsi="方正仿宋_GBK" w:eastAsia="方正仿宋简体" w:cs="方正仿宋_GBK"/>
          <w:color w:val="000000" w:themeColor="text1"/>
          <w:sz w:val="24"/>
          <w:szCs w:val="24"/>
          <w14:textFill>
            <w14:solidFill>
              <w14:schemeClr w14:val="tx1"/>
            </w14:solidFill>
          </w14:textFill>
        </w:rPr>
        <w:t>各代表队于</w:t>
      </w:r>
      <w:r>
        <w:rPr>
          <w:rFonts w:hint="eastAsia" w:ascii="方正仿宋简体" w:hAnsi="方正仿宋_GBK" w:eastAsia="方正仿宋简体" w:cs="方正仿宋_GBK"/>
          <w:color w:val="000000" w:themeColor="text1"/>
          <w:sz w:val="24"/>
          <w:szCs w:val="24"/>
          <w:lang w:val="en-US" w:eastAsia="zh-CN"/>
          <w14:textFill>
            <w14:solidFill>
              <w14:schemeClr w14:val="tx1"/>
            </w14:solidFill>
          </w14:textFill>
        </w:rPr>
        <w:t>1</w:t>
      </w:r>
      <w:r>
        <w:rPr>
          <w:rFonts w:hint="eastAsia" w:ascii="方正仿宋简体" w:hAnsi="方正仿宋_GBK" w:eastAsia="方正仿宋简体" w:cs="方正仿宋_GBK"/>
          <w:color w:val="000000" w:themeColor="text1"/>
          <w:sz w:val="24"/>
          <w:szCs w:val="24"/>
          <w14:textFill>
            <w14:solidFill>
              <w14:schemeClr w14:val="tx1"/>
            </w14:solidFill>
          </w14:textFill>
        </w:rPr>
        <w:t>月1</w:t>
      </w:r>
      <w:r>
        <w:rPr>
          <w:rFonts w:hint="eastAsia" w:ascii="方正仿宋简体" w:hAnsi="方正仿宋_GBK" w:eastAsia="方正仿宋简体" w:cs="方正仿宋_GBK"/>
          <w:color w:val="000000" w:themeColor="text1"/>
          <w:sz w:val="24"/>
          <w:szCs w:val="24"/>
          <w:lang w:val="en-US" w:eastAsia="zh-CN"/>
          <w14:textFill>
            <w14:solidFill>
              <w14:schemeClr w14:val="tx1"/>
            </w14:solidFill>
          </w14:textFill>
        </w:rPr>
        <w:t>0</w:t>
      </w:r>
      <w:r>
        <w:rPr>
          <w:rFonts w:hint="eastAsia" w:ascii="方正仿宋简体" w:hAnsi="方正仿宋_GBK" w:eastAsia="方正仿宋简体" w:cs="方正仿宋_GBK"/>
          <w:color w:val="000000" w:themeColor="text1"/>
          <w:sz w:val="24"/>
          <w:szCs w:val="24"/>
          <w14:textFill>
            <w14:solidFill>
              <w14:schemeClr w14:val="tx1"/>
            </w14:solidFill>
          </w14:textFill>
        </w:rPr>
        <w:t>日前由学校领队填报参赛入住人员信息回执表，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"mailto:并发送到邮箱491336968@qq.com。" </w:instrText>
      </w:r>
      <w:r>
        <w:rPr>
          <w:color w:val="000000" w:themeColor="text1"/>
          <w14:textFill>
            <w14:solidFill>
              <w14:schemeClr w14:val="tx1"/>
            </w14:solidFill>
          </w14:textFill>
        </w:rPr>
        <w:fldChar w:fldCharType="separate"/>
      </w:r>
      <w:r>
        <w:rPr>
          <w:rStyle w:val="8"/>
          <w:rFonts w:hint="eastAsia" w:ascii="方正仿宋简体" w:hAnsi="方正仿宋_GBK" w:eastAsia="方正仿宋简体" w:cs="方正仿宋_GBK"/>
          <w:color w:val="000000" w:themeColor="text1"/>
          <w:sz w:val="24"/>
          <w:szCs w:val="24"/>
          <w14:textFill>
            <w14:solidFill>
              <w14:schemeClr w14:val="tx1"/>
            </w14:solidFill>
          </w14:textFill>
        </w:rPr>
        <w:t>并发送</w:t>
      </w:r>
      <w:r>
        <w:rPr>
          <w:rStyle w:val="8"/>
          <w:rFonts w:hint="eastAsia" w:ascii="方正仿宋简体" w:hAnsi="方正仿宋_GBK" w:eastAsia="方正仿宋简体" w:cs="方正仿宋_GBK"/>
          <w:color w:val="000000" w:themeColor="text1"/>
          <w:sz w:val="24"/>
          <w:szCs w:val="24"/>
          <w:lang w:val="en-US" w:eastAsia="zh-CN"/>
          <w14:textFill>
            <w14:solidFill>
              <w14:schemeClr w14:val="tx1"/>
            </w14:solidFill>
          </w14:textFill>
        </w:rPr>
        <w:t>至微信群</w:t>
      </w:r>
      <w:r>
        <w:rPr>
          <w:rStyle w:val="8"/>
          <w:rFonts w:hint="eastAsia" w:ascii="方正仿宋简体" w:hAnsi="方正仿宋_GBK" w:eastAsia="方正仿宋简体" w:cs="方正仿宋_GBK"/>
          <w:color w:val="000000" w:themeColor="text1"/>
          <w:sz w:val="24"/>
          <w:szCs w:val="24"/>
          <w14:textFill>
            <w14:solidFill>
              <w14:schemeClr w14:val="tx1"/>
            </w14:solidFill>
          </w14:textFill>
        </w:rPr>
        <w:t>。</w:t>
      </w:r>
      <w:r>
        <w:rPr>
          <w:rStyle w:val="8"/>
          <w:rFonts w:hint="eastAsia" w:ascii="方正仿宋简体" w:hAnsi="方正仿宋_GBK" w:eastAsia="方正仿宋简体" w:cs="方正仿宋_GBK"/>
          <w:color w:val="000000" w:themeColor="text1"/>
          <w:sz w:val="24"/>
          <w:szCs w:val="24"/>
          <w14:textFill>
            <w14:solidFill>
              <w14:schemeClr w14:val="tx1"/>
            </w14:solidFill>
          </w14:textFill>
        </w:rPr>
        <w:fldChar w:fldCharType="end"/>
      </w:r>
    </w:p>
    <w:p>
      <w:pPr>
        <w:spacing w:line="440" w:lineRule="exact"/>
        <w:ind w:firstLine="480"/>
        <w:rPr>
          <w:rFonts w:hint="eastAsia" w:ascii="方正仿宋简体" w:hAnsi="方正仿宋_GBK" w:eastAsia="方正仿宋简体" w:cs="方正仿宋_GBK"/>
          <w:color w:val="000000" w:themeColor="text1"/>
          <w:sz w:val="24"/>
          <w:szCs w:val="24"/>
          <w:lang w:val="en-US" w:eastAsia="zh-CN"/>
          <w14:textFill>
            <w14:solidFill>
              <w14:schemeClr w14:val="tx1"/>
            </w14:solidFill>
          </w14:textFill>
        </w:rPr>
      </w:pPr>
      <w:r>
        <w:rPr>
          <w:rFonts w:hint="eastAsia" w:ascii="方正仿宋简体" w:hAnsi="方正仿宋_GBK" w:eastAsia="方正仿宋简体" w:cs="方正仿宋_GBK"/>
          <w:color w:val="000000" w:themeColor="text1"/>
          <w:sz w:val="24"/>
          <w:szCs w:val="24"/>
          <w14:textFill>
            <w14:solidFill>
              <w14:schemeClr w14:val="tx1"/>
            </w14:solidFill>
          </w14:textFill>
        </w:rPr>
        <w:t>为方便比赛相关事项的联系，指导教师和领队可加入</w:t>
      </w:r>
      <w:r>
        <w:rPr>
          <w:rFonts w:hint="eastAsia" w:ascii="方正仿宋简体" w:hAnsi="方正仿宋_GBK" w:eastAsia="方正仿宋简体" w:cs="方正仿宋_GBK"/>
          <w:color w:val="000000" w:themeColor="text1"/>
          <w:sz w:val="24"/>
          <w:szCs w:val="24"/>
          <w:lang w:val="en-US" w:eastAsia="zh-CN"/>
          <w14:textFill>
            <w14:solidFill>
              <w14:schemeClr w14:val="tx1"/>
            </w14:solidFill>
          </w14:textFill>
        </w:rPr>
        <w:t>以下微信群。</w:t>
      </w:r>
    </w:p>
    <w:p>
      <w:pPr>
        <w:pStyle w:val="4"/>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distribute"/>
        <w:textAlignment w:val="baseline"/>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drawing>
          <wp:inline distT="0" distB="0" distL="114300" distR="114300">
            <wp:extent cx="1692275" cy="2339975"/>
            <wp:effectExtent l="9525" t="9525" r="12700" b="12700"/>
            <wp:docPr id="4" name="图片 4" descr="123cc2baaaa226437ec1740512fdfd3"/>
            <wp:cNvGraphicFramePr/>
            <a:graphic xmlns:a="http://schemas.openxmlformats.org/drawingml/2006/main">
              <a:graphicData uri="http://schemas.openxmlformats.org/drawingml/2006/picture">
                <pic:pic xmlns:pic="http://schemas.openxmlformats.org/drawingml/2006/picture">
                  <pic:nvPicPr>
                    <pic:cNvPr id="4" name="图片 4" descr="123cc2baaaa226437ec1740512fdfd3"/>
                    <pic:cNvPicPr/>
                  </pic:nvPicPr>
                  <pic:blipFill>
                    <a:blip r:embed="rId7"/>
                    <a:srcRect l="7678" t="4153" r="5910" b="3982"/>
                    <a:stretch>
                      <a:fillRect/>
                    </a:stretch>
                  </pic:blipFill>
                  <pic:spPr>
                    <a:xfrm>
                      <a:off x="0" y="0"/>
                      <a:ext cx="1692275" cy="2339975"/>
                    </a:xfrm>
                    <a:prstGeom prst="rect">
                      <a:avLst/>
                    </a:prstGeom>
                    <a:ln w="6350" cmpd="sng">
                      <a:solidFill>
                        <a:schemeClr val="bg1">
                          <a:lumMod val="85000"/>
                        </a:schemeClr>
                      </a:solidFill>
                      <a:prstDash val="solid"/>
                    </a:ln>
                  </pic:spPr>
                </pic:pic>
              </a:graphicData>
            </a:graphic>
          </wp:inline>
        </w:drawing>
      </w:r>
      <w:r>
        <w:rPr>
          <w:rFonts w:hint="eastAsia" w:ascii="黑体" w:hAnsi="黑体" w:eastAsia="黑体" w:cs="黑体"/>
          <w:spacing w:val="3"/>
          <w:sz w:val="32"/>
          <w:szCs w:val="32"/>
          <w:lang w:eastAsia="zh-CN"/>
        </w:rPr>
        <w:drawing>
          <wp:inline distT="0" distB="0" distL="114300" distR="114300">
            <wp:extent cx="1692275" cy="2339975"/>
            <wp:effectExtent l="9525" t="9525" r="12700" b="12700"/>
            <wp:docPr id="5" name="图片 5" descr="7370cfc4ccd7ebffddd369937191ad7"/>
            <wp:cNvGraphicFramePr/>
            <a:graphic xmlns:a="http://schemas.openxmlformats.org/drawingml/2006/main">
              <a:graphicData uri="http://schemas.openxmlformats.org/drawingml/2006/picture">
                <pic:pic xmlns:pic="http://schemas.openxmlformats.org/drawingml/2006/picture">
                  <pic:nvPicPr>
                    <pic:cNvPr id="5" name="图片 5" descr="7370cfc4ccd7ebffddd369937191ad7"/>
                    <pic:cNvPicPr/>
                  </pic:nvPicPr>
                  <pic:blipFill>
                    <a:blip r:embed="rId8"/>
                    <a:srcRect l="5248" t="3555" r="6624" b="7814"/>
                    <a:stretch>
                      <a:fillRect/>
                    </a:stretch>
                  </pic:blipFill>
                  <pic:spPr>
                    <a:xfrm>
                      <a:off x="0" y="0"/>
                      <a:ext cx="1692275" cy="2339975"/>
                    </a:xfrm>
                    <a:prstGeom prst="rect">
                      <a:avLst/>
                    </a:prstGeom>
                    <a:ln w="6350" cmpd="sng">
                      <a:solidFill>
                        <a:schemeClr val="bg1">
                          <a:lumMod val="85000"/>
                        </a:schemeClr>
                      </a:solidFill>
                      <a:prstDash val="solid"/>
                    </a:ln>
                  </pic:spPr>
                </pic:pic>
              </a:graphicData>
            </a:graphic>
          </wp:inline>
        </w:drawing>
      </w:r>
      <w:r>
        <w:rPr>
          <w:rFonts w:hint="eastAsia" w:ascii="黑体" w:hAnsi="黑体" w:eastAsia="黑体" w:cs="黑体"/>
          <w:spacing w:val="3"/>
          <w:sz w:val="32"/>
          <w:szCs w:val="32"/>
          <w:lang w:eastAsia="zh-CN"/>
        </w:rPr>
        <w:drawing>
          <wp:inline distT="0" distB="0" distL="114300" distR="114300">
            <wp:extent cx="1692275" cy="2339975"/>
            <wp:effectExtent l="9525" t="9525" r="12700" b="12700"/>
            <wp:docPr id="6" name="图片 6" descr="57b248084a646329d3f9731117706fd"/>
            <wp:cNvGraphicFramePr/>
            <a:graphic xmlns:a="http://schemas.openxmlformats.org/drawingml/2006/main">
              <a:graphicData uri="http://schemas.openxmlformats.org/drawingml/2006/picture">
                <pic:pic xmlns:pic="http://schemas.openxmlformats.org/drawingml/2006/picture">
                  <pic:nvPicPr>
                    <pic:cNvPr id="6" name="图片 6" descr="57b248084a646329d3f9731117706fd"/>
                    <pic:cNvPicPr/>
                  </pic:nvPicPr>
                  <pic:blipFill>
                    <a:blip r:embed="rId9"/>
                    <a:srcRect l="9085" t="6425" r="9317" b="4758"/>
                    <a:stretch>
                      <a:fillRect/>
                    </a:stretch>
                  </pic:blipFill>
                  <pic:spPr>
                    <a:xfrm>
                      <a:off x="0" y="0"/>
                      <a:ext cx="1692275" cy="2339975"/>
                    </a:xfrm>
                    <a:prstGeom prst="rect">
                      <a:avLst/>
                    </a:prstGeom>
                    <a:ln w="6350" cmpd="sng">
                      <a:solidFill>
                        <a:schemeClr val="bg1">
                          <a:lumMod val="85000"/>
                        </a:schemeClr>
                      </a:solidFill>
                      <a:prstDash val="solid"/>
                    </a:ln>
                  </pic:spPr>
                </pic:pic>
              </a:graphicData>
            </a:graphic>
          </wp:inline>
        </w:drawing>
      </w:r>
    </w:p>
    <w:p>
      <w:pPr>
        <w:pStyle w:val="3"/>
        <w:keepNext/>
        <w:keepLines/>
        <w:pageBreakBefore w:val="0"/>
        <w:widowControl w:val="0"/>
        <w:kinsoku/>
        <w:wordWrap/>
        <w:overflowPunct/>
        <w:topLinePunct w:val="0"/>
        <w:autoSpaceDE/>
        <w:autoSpaceDN/>
        <w:bidi w:val="0"/>
        <w:adjustRightInd/>
        <w:snapToGrid/>
        <w:spacing w:before="0" w:after="0" w:line="44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附件1.赛点选手名单</w:t>
      </w:r>
    </w:p>
    <w:p>
      <w:pPr>
        <w:pStyle w:val="3"/>
        <w:keepNext/>
        <w:keepLines/>
        <w:pageBreakBefore w:val="0"/>
        <w:widowControl w:val="0"/>
        <w:kinsoku/>
        <w:wordWrap/>
        <w:overflowPunct/>
        <w:topLinePunct w:val="0"/>
        <w:autoSpaceDE/>
        <w:autoSpaceDN/>
        <w:bidi w:val="0"/>
        <w:adjustRightInd/>
        <w:snapToGrid/>
        <w:spacing w:before="0" w:after="0" w:line="440" w:lineRule="exact"/>
        <w:ind w:firstLine="42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团体项目</w:t>
      </w:r>
    </w:p>
    <w:p>
      <w:pPr>
        <w:pStyle w:val="3"/>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（1）新能源汽车维修</w:t>
      </w:r>
    </w:p>
    <w:tbl>
      <w:tblPr>
        <w:tblStyle w:val="5"/>
        <w:tblpPr w:leftFromText="180" w:rightFromText="180" w:vertAnchor="text" w:horzAnchor="page" w:tblpXSpec="center" w:tblpY="1"/>
        <w:tblOverlap w:val="never"/>
        <w:tblW w:w="10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789"/>
        <w:gridCol w:w="1977"/>
        <w:gridCol w:w="1923"/>
        <w:gridCol w:w="2665"/>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程世林;王思阳;</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王建军；黄诚诚</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安徽金寨职业学校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六安代表队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郑士玉;张丁太;</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孙亮；苗雨生</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砀山县铁路中等专业学校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宿州代表队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牛文俊;郑嘉乐;</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朱振翔；郑书岚</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安徽电气工程学校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省属代表队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杨佳豪;周帅帅;</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林自强；何伟</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合肥禾一技工学校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王恒;王康;</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王晔；曹宁</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宿州应用技术学校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宿州代表队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乔家桥;谢伟奇;</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朱亚；田咪</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皖西经济技术学校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六安代表队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李泽辉;赵康;</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张宇；涂梦瑶</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合肥腾飞高级技工学校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吴鑫超;李超;</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史书云；汪晖</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宣城市信息工程学校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刘福利;张衡;</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谢婧；戴博文</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阜阳市医药科技工程学校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沈阳;王高付;</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王明宇；李春龙</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合肥理工学校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侯向东;吴俊豪;</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孙邦银；章翼</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芜湖科技工程学校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陆俊炜;陈家涛;</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李杨；胡林</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六安技师学院</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六安代表队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钱鹤鹤;满康佳;</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许飞；司坤</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亳州工业学校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汪俊贤;吴海鑫;</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卢洁；朱四海</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黄山炎培职业学校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黄山代表队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张鸿羽;陆成;</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韦静；汪学品</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安徽机械工业学校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淮南代表队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杨志颖;徐梵;</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王子帅；彭佳威</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蚌埠科技工程学校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（蚌埠技师学院）</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蚌埠代表队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牛浩东;李家顺;</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邢田；刘倩云</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安徽电子工程学校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蚌埠代表队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史学忠;刘玉峰;</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李文学；胡永珍</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滁州市信息工程学校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滁州代表队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单召瑞;刘弘瑞;</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李丽娜；任伟</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濉溪职业技术学校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淮北代表队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严铸;陆子阳;</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李威威；朱显应</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芜湖高级职业技术学校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穆成义;王向博;</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贾磊；杜康</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淮北工业和艺术学校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淮北代表队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吴义宝;陈晓义;</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刘凯文；刘凯文</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安庆市宜城科技学校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安庆代表队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李程程;葛晨铄;</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丁强；周万宏</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亳州汽车工业学校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胡方奥;瞿欣学;</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焦笑笑；徐为众</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宣城市机械电子工程学校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李志成;陈晓康;</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周文进；陈力</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天长市工业学校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滁州代表队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张杨;陶然;</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刘旭；孟艳飞</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马鞍山理工学校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马鞍山代表队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赵杰;慕森奇;</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尹德良；刘振云</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安徽利辛机电科技学校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陈旭然;丁亚军;</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潘天林；袁开喜</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宣城市工业学校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王松;李顺;</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李勇；孙磊</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阜阳职业技术学校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陶前锦;谢俊涵;</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林来宝；蒋自文</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芜湖机械工程学校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王硕;曹俊;</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逄淑山；李震</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阜阳科技工程学校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新能源汽车维修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阮博;王庭锐;</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赵菲；祁健</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铜陵理工学校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铜陵代表队</w:t>
            </w:r>
          </w:p>
        </w:tc>
      </w:tr>
    </w:tbl>
    <w:p>
      <w:pPr>
        <w:pStyle w:val="3"/>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（2）财会职业能力扩展技能</w:t>
      </w:r>
    </w:p>
    <w:tbl>
      <w:tblPr>
        <w:tblStyle w:val="5"/>
        <w:tblW w:w="10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2480"/>
        <w:gridCol w:w="1785"/>
        <w:gridCol w:w="1896"/>
        <w:gridCol w:w="2200"/>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张昌鑫;刘超月;杜欣悦;蔡雨婷;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李兰兰；刘沐函</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合肥理工学校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合肥代表队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曹欣雨;朱圣兰;单丹丹;顾静怡;</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叶茂；黄娟</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安徽金寨职业学校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六安代表队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陈飞;胡永豪;张鑫雨;张佳乐;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陶宗卫；关超玉</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芜湖高级职业技术学校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芜湖代表队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洪婕;卢艳;钱双双;黄洪奕;</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冯维佳；余音</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安徽省行知学校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黄山代表队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彭晓庆;殷佑海;王鑫钰;陈佳敏;</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黄用秀；张金龙</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六安市叶集职业学校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六安代表队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胡佳倩;李恩彩;李雨欣;肖朝阳;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张鑫宇；于晓雅</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阜阳科技工程学校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阜阳代表队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陈煜琳;邱海荣;王依凡;朱天胜;</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杨洋；陈娟</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安徽科技贸易学校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蚌埠代表队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安雪莉;段晴晴;黄永吉;钱欣然;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陈青；俞筠</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合肥市经贸旅游学校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合肥代表队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周显彤;孙康祎;黄畅;徐靓;</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李文萍；张寻</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滁州市旅游商贸学校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滁州代表队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韩婷;李娜娜;李佳庆;郭佳玉;</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李菊；吴聚龙</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亳州技师学院</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亳州代表队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马滢滢;赵祥勇;陈亚伟;姜非凡;</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刘承英；杜文利</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蚌埠科技工程学校（蚌埠技师学院）</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蚌埠代表队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席子俊;吴静雯;余梦瑶;孙雨乐;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许艺；方立晨</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滁州市机电工程学校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滁州代表队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石雪宇;周峻宇;章欣;王慧慧;</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陈香菊；朱志明</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淮北工业和艺术学校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淮北代表队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张丽;桂艳;许明阳;李子晴;</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陈献影；杨秀秀</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安徽省蒙城建筑工业中等专业学校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亳州代表队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陈欣悦;凃秀萍;王馨娜;阮美娟;</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汪琼；吴小勇</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铜陵理工学校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铜陵代表队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鲍进鹏;刘悦;刘致阳;严柯尔;</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肖娟；程安娜</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安徽材料工程学校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宣城代表队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戚高倩;纪雨凤;孙彦;王淑慧;</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杨佩霞；罗霁</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宣城市信息工程学校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宣城代表队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解娜;杨心雨;刘梦研;余艺桐;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程宁；史辰</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安徽建设学校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省属代表队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陈畅;叶芝茜;王莉;冯甜甜;</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夏蓉；胡亦佳</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安徽交通职业技术学院</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省属代表队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赵可欣;李帅;张欣汝;邹晨曦 ;</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吴金言；汪世祥</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阜阳现代职业学校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阜阳代表队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向国强;谷湘琴;翟彬彬;王智文;</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周萍；周海燕</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当涂经贸学校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马鞍山代表队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财会职业能力拓展技能</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张情雨;窦思念;毛馨怡;方子寒;</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江争鸣；李婷</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江淮工业学校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安庆代表队</w:t>
            </w:r>
          </w:p>
        </w:tc>
      </w:tr>
    </w:tbl>
    <w:p>
      <w:pPr>
        <w:pStyle w:val="4"/>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2.师生同赛项目</w:t>
      </w:r>
    </w:p>
    <w:p>
      <w:pPr>
        <w:pStyle w:val="3"/>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（1）汽车维修</w:t>
      </w:r>
    </w:p>
    <w:tbl>
      <w:tblPr>
        <w:tblStyle w:val="5"/>
        <w:tblpPr w:leftFromText="180" w:rightFromText="180" w:vertAnchor="text" w:horzAnchor="page" w:tblpX="750" w:tblpY="469"/>
        <w:tblOverlap w:val="never"/>
        <w:tblW w:w="10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
        <w:gridCol w:w="1945"/>
        <w:gridCol w:w="1644"/>
        <w:gridCol w:w="2067"/>
        <w:gridCol w:w="2655"/>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俞冬辉;</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王贤健;</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含山电子工程学校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马鞍山代表队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潘天林;</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胡曹俊;</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宣城市工业学校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汤深飞;</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刘嘉兴;</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宣城市机械电子工程学校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汪敬超;</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徐志伟;</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安徽天柱山旅游学校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安庆代表队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张远洋;</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谢炎;</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亳州工业学校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谢兵兵;</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葛新瞳;</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安徽电子工程学校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蚌埠代表队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刘洋;</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刘宇琨;</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阜阳理工学校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赵义;</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李浩;</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濉溪职业技术学校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淮北代表队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李光辉;</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李子意;</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安徽省蒙城建筑工业中等专业学校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孙磊;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梁志豪;</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阜阳职业技术学校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江从雨;</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屠后闯;</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六安技师学院</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六安代表队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刘琦;</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曹开心;</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亳州汽车工业学校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亳州代表队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荣婉君;</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张翔;</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淮北工业和艺术学校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淮北代表队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李震;</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陈家豪;</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阜阳科技工程学校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阜阳代表队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王旭宏;</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张志林;</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太湖县恺风职业技术学校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安庆代表队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黄永亮;</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王一喜;</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芜湖高级职业技术学校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徐海佛;</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郭顺;</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马鞍山理工学校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马鞍山代表队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曹德宇;</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芮立宝;</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六安市叶集职业学校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六安代表队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唐亚巍;</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王子涵;</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滁州市应用技术学校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滁州代表队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仇燮民;</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孟文豪;</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安徽建设学校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省属代表队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张胜男;</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王慕歌;</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安徽金寨职业学校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六安代表队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李春龙;</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张家佳;</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合肥理工学校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王来成;</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赵宏博;</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宿州应用技术学校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宿州代表队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张家乐;</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党龙春;</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砀山县铁路中等专业学校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宿州代表队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杨风;</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方斌寒;</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蚌埠科技工程学校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（蚌埠技师学院）</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蚌埠代表队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谈欣;</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张涛;</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铜陵理工学校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铜陵代表队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李登峰;</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廖延杰;</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淮南市交通中等专业学校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淮南代表队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谢中文;</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饶文豪;</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安庆市宜城科技学校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安庆代表队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陈林;</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汤明辉;</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宣城市信息工程学校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宣城代表队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李永刚;</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马起辉;</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淮南经济技术学校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淮南代表队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桑昊;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王兴童;</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安徽淮北煤电技师学院</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淮北代表队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王晶;</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武豪雨;</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芜湖机械工程学校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芜湖代表队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王烁;</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陈安童;</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天长市工业学校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滁州代表队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李云飞;</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潘润翔;</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黄山炎培职业学校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黄山代表队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林自强;</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张杰瑞;</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合肥禾一技工学校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合肥代表队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汽车维修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徐领;</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黄振宇;</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安徽合肥技师学院</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合肥代表队</w:t>
            </w:r>
          </w:p>
        </w:tc>
      </w:tr>
    </w:tbl>
    <w:p>
      <w:pPr>
        <w:pStyle w:val="4"/>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B4C796-4B5A-45F6-B137-5D401BE685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F8B76F-01E1-41C2-8B1C-76646C7D641A}"/>
  </w:font>
  <w:font w:name="方正黑体简体">
    <w:altName w:val="微软雅黑"/>
    <w:panose1 w:val="00000000000000000000"/>
    <w:charset w:val="86"/>
    <w:family w:val="script"/>
    <w:pitch w:val="default"/>
    <w:sig w:usb0="00000000" w:usb1="00000000" w:usb2="00000010" w:usb3="00000000" w:csb0="00040000" w:csb1="00000000"/>
    <w:embedRegular r:id="rId3" w:fontKey="{C73B907C-0AEB-4552-B175-EE53015FD844}"/>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6A8E474-8F86-49BC-B424-8F4FCE840B6D}"/>
  </w:font>
  <w:font w:name="方正仿宋简体">
    <w:panose1 w:val="02000000000000000000"/>
    <w:charset w:val="86"/>
    <w:family w:val="script"/>
    <w:pitch w:val="default"/>
    <w:sig w:usb0="A00002BF" w:usb1="184F6CFA" w:usb2="00000012" w:usb3="00000000" w:csb0="00040001" w:csb1="00000000"/>
    <w:embedRegular r:id="rId5" w:fontKey="{7BA925F3-86FC-477D-82AA-BB0FC67401E2}"/>
  </w:font>
  <w:font w:name="方正仿宋_GBK">
    <w:altName w:val="微软雅黑"/>
    <w:panose1 w:val="02000000000000000000"/>
    <w:charset w:val="86"/>
    <w:family w:val="auto"/>
    <w:pitch w:val="default"/>
    <w:sig w:usb0="00000000" w:usb1="00000000" w:usb2="00000000" w:usb3="00000000" w:csb0="00040000" w:csb1="00000000"/>
    <w:embedRegular r:id="rId6" w:fontKey="{72334FC0-4901-4D1F-A737-B88E68C1EF1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WQ3NmFjYWQ2MzUwOWMzODVhZDJlNWE4ZjZjMzcifQ=="/>
  </w:docVars>
  <w:rsids>
    <w:rsidRoot w:val="7D41509D"/>
    <w:rsid w:val="00263173"/>
    <w:rsid w:val="01AE3603"/>
    <w:rsid w:val="04121315"/>
    <w:rsid w:val="0D5374B9"/>
    <w:rsid w:val="11AA01D2"/>
    <w:rsid w:val="11ED06C6"/>
    <w:rsid w:val="1ACD001A"/>
    <w:rsid w:val="23756B24"/>
    <w:rsid w:val="2AF779CF"/>
    <w:rsid w:val="2C4D184B"/>
    <w:rsid w:val="30CD2AD2"/>
    <w:rsid w:val="30E958BB"/>
    <w:rsid w:val="33743B62"/>
    <w:rsid w:val="36EE7140"/>
    <w:rsid w:val="3E7E5449"/>
    <w:rsid w:val="3E923C6C"/>
    <w:rsid w:val="3EB47508"/>
    <w:rsid w:val="42AA3FE9"/>
    <w:rsid w:val="43D30430"/>
    <w:rsid w:val="447E380A"/>
    <w:rsid w:val="47541888"/>
    <w:rsid w:val="4BAD4CCF"/>
    <w:rsid w:val="4E9E6085"/>
    <w:rsid w:val="543071D9"/>
    <w:rsid w:val="55600E4E"/>
    <w:rsid w:val="565E2630"/>
    <w:rsid w:val="56E138AD"/>
    <w:rsid w:val="5BD807EF"/>
    <w:rsid w:val="5E2E5684"/>
    <w:rsid w:val="5FD338A4"/>
    <w:rsid w:val="72CC452C"/>
    <w:rsid w:val="766C71AB"/>
    <w:rsid w:val="76BE7751"/>
    <w:rsid w:val="771F6F0D"/>
    <w:rsid w:val="79C14150"/>
    <w:rsid w:val="7D41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1"/>
    <w:pPr>
      <w:keepNext/>
      <w:keepLines/>
      <w:spacing w:before="100" w:after="90" w:line="576" w:lineRule="auto"/>
      <w:outlineLvl w:val="0"/>
    </w:pPr>
    <w:rPr>
      <w:rFonts w:eastAsia="方正黑体简体"/>
      <w:b/>
      <w:kern w:val="44"/>
      <w:sz w:val="32"/>
    </w:rPr>
  </w:style>
  <w:style w:type="paragraph" w:styleId="3">
    <w:name w:val="heading 2"/>
    <w:basedOn w:val="1"/>
    <w:next w:val="1"/>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unhideWhenUsed/>
    <w:qFormat/>
    <w:uiPriority w:val="99"/>
    <w:pPr>
      <w:spacing w:after="120"/>
    </w:pPr>
  </w:style>
  <w:style w:type="table" w:styleId="6">
    <w:name w:val="Table Grid"/>
    <w:basedOn w:val="5"/>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unhideWhenUsed/>
    <w:qFormat/>
    <w:uiPriority w:val="99"/>
    <w:rPr>
      <w:color w:val="444444"/>
      <w:u w:val="non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font11"/>
    <w:basedOn w:val="7"/>
    <w:autoRedefine/>
    <w:qFormat/>
    <w:uiPriority w:val="0"/>
    <w:rPr>
      <w:rFonts w:hint="eastAsia" w:ascii="宋体" w:hAnsi="宋体" w:eastAsia="宋体" w:cs="宋体"/>
      <w:color w:val="000000"/>
      <w:sz w:val="32"/>
      <w:szCs w:val="32"/>
      <w:u w:val="none"/>
      <w:vertAlign w:val="superscript"/>
    </w:rPr>
  </w:style>
  <w:style w:type="character" w:customStyle="1" w:styleId="11">
    <w:name w:val="font21"/>
    <w:basedOn w:val="7"/>
    <w:autoRedefine/>
    <w:qFormat/>
    <w:uiPriority w:val="0"/>
    <w:rPr>
      <w:rFonts w:hint="eastAsia" w:ascii="宋体" w:hAnsi="宋体" w:eastAsia="宋体" w:cs="宋体"/>
      <w:b/>
      <w:bCs/>
      <w:color w:val="000000"/>
      <w:sz w:val="32"/>
      <w:szCs w:val="32"/>
      <w:u w:val="none"/>
      <w:vertAlign w:val="superscript"/>
    </w:rPr>
  </w:style>
  <w:style w:type="paragraph" w:customStyle="1" w:styleId="12">
    <w:name w:val="Table Text"/>
    <w:basedOn w:val="1"/>
    <w:autoRedefine/>
    <w:semiHidden/>
    <w:qFormat/>
    <w:uiPriority w:val="0"/>
    <w:rPr>
      <w:rFonts w:ascii="仿宋" w:hAnsi="仿宋" w:eastAsia="仿宋" w:cs="仿宋"/>
      <w:sz w:val="24"/>
      <w:szCs w:val="24"/>
      <w:lang w:val="en-US" w:eastAsia="en-US" w:bidi="ar-SA"/>
    </w:rPr>
  </w:style>
  <w:style w:type="paragraph" w:customStyle="1" w:styleId="13">
    <w:name w:val="表格内容"/>
    <w:basedOn w:val="1"/>
    <w:autoRedefine/>
    <w:qFormat/>
    <w:uiPriority w:val="0"/>
    <w:pPr>
      <w:suppressLineNumbers/>
      <w:ind w:firstLine="0" w:firstLineChars="0"/>
      <w:jc w:val="left"/>
    </w:pPr>
    <w:rPr>
      <w:rFonts w:ascii="Calibri" w:hAnsi="Calibri" w:eastAsia="Calibri" w:cs="Arial"/>
      <w:kern w:val="0"/>
      <w:sz w:val="20"/>
      <w:szCs w:val="20"/>
      <w:lang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8841</Words>
  <Characters>10501</Characters>
  <Lines>0</Lines>
  <Paragraphs>0</Paragraphs>
  <TotalTime>20</TotalTime>
  <ScaleCrop>false</ScaleCrop>
  <LinksUpToDate>false</LinksUpToDate>
  <CharactersWithSpaces>10705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2023-12-25T07:44:00Z</dcterms:created>
  <dc:creator>曲终人散</dc:creator>
  <cp:lastModifiedBy>WPS_1569857250</cp:lastModifiedBy>
  <dcterms:modified xsi:type="dcterms:W3CDTF">2024-01-02T03:26:57Z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42832D248A4D4DEEB04E177D0311818A_13</vt:lpwstr>
  </property>
</Properties>
</file>